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F02BE" w14:textId="77777777" w:rsidR="00B53ABA" w:rsidRPr="003E1098" w:rsidRDefault="00B53ABA" w:rsidP="00B53ABA">
      <w:pPr>
        <w:rPr>
          <w:u w:val="single"/>
        </w:rPr>
      </w:pPr>
      <w:r w:rsidRPr="00B53ABA">
        <w:rPr>
          <w:rFonts w:hint="eastAsia"/>
          <w:bdr w:val="single" w:sz="4" w:space="0" w:color="auto"/>
        </w:rPr>
        <w:t>ＳＣＥＮＥ６</w:t>
      </w:r>
      <w:r w:rsidRPr="003E1098">
        <w:rPr>
          <w:rFonts w:hint="eastAsia"/>
          <w:u w:val="single"/>
        </w:rPr>
        <w:t xml:space="preserve">　</w:t>
      </w:r>
      <w:bookmarkStart w:id="0" w:name="_Hlk493970656"/>
      <w:r w:rsidRPr="003E1098">
        <w:rPr>
          <w:rFonts w:hint="eastAsia"/>
          <w:u w:val="single"/>
        </w:rPr>
        <w:t>株式会社とは何だろう？</w:t>
      </w:r>
      <w:bookmarkEnd w:id="0"/>
      <w:r w:rsidRPr="003E109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</w:t>
      </w:r>
      <w:r w:rsidRPr="003E1098">
        <w:rPr>
          <w:rFonts w:hint="eastAsia"/>
          <w:u w:val="single"/>
        </w:rPr>
        <w:t xml:space="preserve">　　</w:t>
      </w:r>
    </w:p>
    <w:p w14:paraId="30193A0C" w14:textId="77777777" w:rsidR="00B53ABA" w:rsidRPr="00275A9E" w:rsidRDefault="00B53ABA" w:rsidP="00B53ABA">
      <w:pPr>
        <w:ind w:firstLineChars="2500" w:firstLine="5250"/>
      </w:pPr>
      <w:r w:rsidRPr="00275A9E">
        <w:rPr>
          <w:rFonts w:hint="eastAsia"/>
        </w:rPr>
        <w:t>・対応教科書ページ</w:t>
      </w:r>
      <w:r w:rsidRPr="00275A9E">
        <w:rPr>
          <w:rFonts w:hint="eastAsia"/>
        </w:rPr>
        <w:t>P</w:t>
      </w:r>
      <w:r w:rsidRPr="00275A9E">
        <w:rPr>
          <w:rFonts w:hint="eastAsia"/>
        </w:rPr>
        <w:t xml:space="preserve">（　　　</w:t>
      </w:r>
      <w:r>
        <w:rPr>
          <w:rFonts w:hint="eastAsia"/>
        </w:rPr>
        <w:t xml:space="preserve">　</w:t>
      </w:r>
      <w:r w:rsidRPr="00275A9E">
        <w:rPr>
          <w:rFonts w:hint="eastAsia"/>
        </w:rPr>
        <w:t xml:space="preserve">　　　）</w:t>
      </w:r>
    </w:p>
    <w:p w14:paraId="52D49E1F" w14:textId="77777777" w:rsidR="00B53ABA" w:rsidRPr="00275A9E" w:rsidRDefault="00B53ABA" w:rsidP="00B53ABA">
      <w:r w:rsidRPr="00275A9E">
        <w:t>Q</w:t>
      </w:r>
      <w:r w:rsidRPr="00275A9E">
        <w:rPr>
          <w:rFonts w:hint="eastAsia"/>
        </w:rPr>
        <w:t>１・株式会社に関する動画を視聴して分かったことをメモしよう。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53ABA" w:rsidRPr="00275A9E" w14:paraId="702BE1F7" w14:textId="77777777" w:rsidTr="00B85C66">
        <w:trPr>
          <w:trHeight w:val="1042"/>
        </w:trPr>
        <w:tc>
          <w:tcPr>
            <w:tcW w:w="9322" w:type="dxa"/>
          </w:tcPr>
          <w:p w14:paraId="41C2FB34" w14:textId="77777777" w:rsidR="00B53ABA" w:rsidRPr="00275A9E" w:rsidRDefault="00B53ABA" w:rsidP="007671A5">
            <w:r w:rsidRPr="00275A9E">
              <w:rPr>
                <w:bdr w:val="single" w:sz="4" w:space="0" w:color="auto"/>
              </w:rPr>
              <w:t>MEMO</w:t>
            </w:r>
          </w:p>
        </w:tc>
      </w:tr>
    </w:tbl>
    <w:p w14:paraId="15A734B0" w14:textId="77777777" w:rsidR="00B53ABA" w:rsidRDefault="00B53ABA" w:rsidP="00B53ABA"/>
    <w:p w14:paraId="5E88A608" w14:textId="4B51A156" w:rsidR="00B53ABA" w:rsidRPr="00275A9E" w:rsidRDefault="00B53ABA" w:rsidP="00B53ABA">
      <w:r w:rsidRPr="00275A9E">
        <w:rPr>
          <w:rFonts w:hint="eastAsia"/>
        </w:rPr>
        <w:t>Q</w:t>
      </w:r>
      <w:r w:rsidRPr="00275A9E">
        <w:rPr>
          <w:rFonts w:hint="eastAsia"/>
        </w:rPr>
        <w:t>２・株式会社はどのような仕組みになっているのでしょうか。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1"/>
      </w:tblGrid>
      <w:tr w:rsidR="00B53ABA" w:rsidRPr="00275A9E" w14:paraId="7E36FCC6" w14:textId="77777777" w:rsidTr="007671A5">
        <w:trPr>
          <w:trHeight w:val="1188"/>
        </w:trPr>
        <w:tc>
          <w:tcPr>
            <w:tcW w:w="9361" w:type="dxa"/>
          </w:tcPr>
          <w:p w14:paraId="3B5670ED" w14:textId="77777777" w:rsidR="00B53ABA" w:rsidRPr="00275A9E" w:rsidRDefault="00B53ABA" w:rsidP="007671A5">
            <w:pPr>
              <w:rPr>
                <w:rFonts w:ascii="Symbol" w:hAnsi="Symbol"/>
              </w:rPr>
            </w:pPr>
          </w:p>
        </w:tc>
      </w:tr>
    </w:tbl>
    <w:p w14:paraId="06DFE03D" w14:textId="77777777" w:rsidR="00B53ABA" w:rsidRDefault="00B53ABA" w:rsidP="00B53ABA"/>
    <w:p w14:paraId="1E8C3F7A" w14:textId="4A9D129D" w:rsidR="00B53ABA" w:rsidRPr="00275A9E" w:rsidRDefault="00B53ABA" w:rsidP="00B53ABA">
      <w:r w:rsidRPr="00275A9E">
        <w:rPr>
          <w:rFonts w:hint="eastAsia"/>
        </w:rPr>
        <w:t>Q</w:t>
      </w:r>
      <w:r w:rsidRPr="00275A9E">
        <w:rPr>
          <w:rFonts w:hint="eastAsia"/>
        </w:rPr>
        <w:t>３・株主総会はどのような仕組みになっているのでしょうか。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1"/>
      </w:tblGrid>
      <w:tr w:rsidR="00B53ABA" w:rsidRPr="00275A9E" w14:paraId="19B322BA" w14:textId="77777777" w:rsidTr="00B85C66">
        <w:trPr>
          <w:trHeight w:val="1009"/>
        </w:trPr>
        <w:tc>
          <w:tcPr>
            <w:tcW w:w="9361" w:type="dxa"/>
          </w:tcPr>
          <w:p w14:paraId="056BF56E" w14:textId="77777777" w:rsidR="00B53ABA" w:rsidRPr="00275A9E" w:rsidRDefault="00B53ABA" w:rsidP="007671A5">
            <w:pPr>
              <w:rPr>
                <w:rFonts w:ascii="Symbol" w:hAnsi="Symbol"/>
              </w:rPr>
            </w:pPr>
          </w:p>
        </w:tc>
      </w:tr>
    </w:tbl>
    <w:p w14:paraId="08480208" w14:textId="77777777" w:rsidR="00B53ABA" w:rsidRPr="00275A9E" w:rsidRDefault="00B53ABA" w:rsidP="00B53ABA">
      <w:r w:rsidRPr="00275A9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6119AA" wp14:editId="2F3DC8EC">
                <wp:simplePos x="0" y="0"/>
                <wp:positionH relativeFrom="column">
                  <wp:posOffset>2406846</wp:posOffset>
                </wp:positionH>
                <wp:positionV relativeFrom="paragraph">
                  <wp:posOffset>140042</wp:posOffset>
                </wp:positionV>
                <wp:extent cx="622300" cy="215900"/>
                <wp:effectExtent l="38100" t="0" r="0" b="31750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215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00348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189.5pt;margin-top:11.05pt;width:49pt;height:17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" adj="10800" fillcolor="#4472c4 [3204]" strokecolor="#1f3763 [1604]" strokeweight="1pt"/>
            </w:pict>
          </mc:Fallback>
        </mc:AlternateContent>
      </w:r>
    </w:p>
    <w:p w14:paraId="4D8292D2" w14:textId="77777777" w:rsidR="00B53ABA" w:rsidRPr="00275A9E" w:rsidRDefault="00B53ABA" w:rsidP="00B53AB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1"/>
      </w:tblGrid>
      <w:tr w:rsidR="00B53ABA" w:rsidRPr="00275A9E" w14:paraId="3D21F59C" w14:textId="77777777" w:rsidTr="007671A5">
        <w:tc>
          <w:tcPr>
            <w:tcW w:w="9361" w:type="dxa"/>
          </w:tcPr>
          <w:p w14:paraId="254758AF" w14:textId="1448A35F" w:rsidR="00B53ABA" w:rsidRPr="00275A9E" w:rsidRDefault="00B53ABA" w:rsidP="007671A5">
            <w:pPr>
              <w:ind w:firstLineChars="100" w:firstLine="240"/>
              <w:rPr>
                <w:rFonts w:ascii="HGP教科書体" w:eastAsia="HGP教科書体"/>
                <w:sz w:val="24"/>
              </w:rPr>
            </w:pPr>
            <w:r w:rsidRPr="00275A9E">
              <w:rPr>
                <w:rFonts w:ascii="HGP教科書体" w:eastAsia="HGP教科書体" w:hint="eastAsia"/>
                <w:sz w:val="24"/>
              </w:rPr>
              <w:t>ゴールは</w:t>
            </w:r>
            <w:r w:rsidRPr="00275A9E">
              <w:rPr>
                <w:rFonts w:ascii="HGP教科書体" w:eastAsia="HGP教科書体" w:hint="eastAsia"/>
                <w:b/>
                <w:sz w:val="24"/>
              </w:rPr>
              <w:t>「学年の中で一番利益をあげる会社をつくる」</w:t>
            </w:r>
            <w:r w:rsidRPr="00275A9E">
              <w:rPr>
                <w:rFonts w:ascii="HGP教科書体" w:eastAsia="HGP教科書体" w:hint="eastAsia"/>
                <w:sz w:val="24"/>
              </w:rPr>
              <w:t>でしたね。そこで、授業の最後のゴールでは実際に自分たちの考えた商品（モノ・サービス）を販売する授業を行います。商品づくりまでやり遂げるのは本当に大変ですので、準備を念入りに行って</w:t>
            </w:r>
            <w:r>
              <w:rPr>
                <w:rFonts w:ascii="HGP教科書体" w:eastAsia="HGP教科書体" w:hint="eastAsia"/>
                <w:sz w:val="24"/>
              </w:rPr>
              <w:t>ください</w:t>
            </w:r>
            <w:r w:rsidRPr="00275A9E">
              <w:rPr>
                <w:rFonts w:ascii="HGP教科書体" w:eastAsia="HGP教科書体" w:hint="eastAsia"/>
                <w:sz w:val="24"/>
              </w:rPr>
              <w:t>。実物販売会に向けて、今日から会社運営を本格的に行います。</w:t>
            </w:r>
          </w:p>
        </w:tc>
      </w:tr>
    </w:tbl>
    <w:p w14:paraId="5AD838D0" w14:textId="77777777" w:rsidR="00B53ABA" w:rsidRPr="00275A9E" w:rsidRDefault="00B53ABA" w:rsidP="00B53ABA">
      <w:pPr>
        <w:rPr>
          <w:bdr w:val="single" w:sz="4" w:space="0" w:color="auto"/>
        </w:rPr>
      </w:pPr>
    </w:p>
    <w:p w14:paraId="4226617A" w14:textId="77777777" w:rsidR="00B53ABA" w:rsidRPr="00116C82" w:rsidRDefault="00B53ABA" w:rsidP="00B53ABA">
      <w:r w:rsidRPr="00275A9E">
        <w:rPr>
          <w:rFonts w:hint="eastAsia"/>
          <w:b/>
          <w:bdr w:val="single" w:sz="4" w:space="0" w:color="auto"/>
        </w:rPr>
        <w:t>会社事業計画書</w:t>
      </w:r>
      <w:r w:rsidRPr="00275A9E">
        <w:rPr>
          <w:rFonts w:hint="eastAsia"/>
        </w:rPr>
        <w:t xml:space="preserve">　～</w:t>
      </w:r>
      <w:r w:rsidRPr="00275A9E">
        <w:rPr>
          <w:rFonts w:hint="eastAsia"/>
        </w:rPr>
        <w:t xml:space="preserve"> </w:t>
      </w:r>
      <w:r w:rsidRPr="00275A9E">
        <w:rPr>
          <w:rFonts w:hint="eastAsia"/>
        </w:rPr>
        <w:t>今後の授業で何度も書き足していきます</w:t>
      </w:r>
      <w:r w:rsidRPr="00275A9E">
        <w:rPr>
          <w:rFonts w:hint="eastAsia"/>
        </w:rPr>
        <w:t xml:space="preserve"> </w:t>
      </w:r>
      <w:r w:rsidRPr="00275A9E">
        <w:rPr>
          <w:rFonts w:hint="eastAsia"/>
        </w:rPr>
        <w:t>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6"/>
        <w:gridCol w:w="1481"/>
        <w:gridCol w:w="2268"/>
        <w:gridCol w:w="1276"/>
        <w:gridCol w:w="3270"/>
      </w:tblGrid>
      <w:tr w:rsidR="00B53ABA" w:rsidRPr="00275A9E" w14:paraId="67A3FC4C" w14:textId="77777777" w:rsidTr="007671A5">
        <w:trPr>
          <w:trHeight w:val="698"/>
        </w:trPr>
        <w:tc>
          <w:tcPr>
            <w:tcW w:w="1066" w:type="dxa"/>
            <w:vAlign w:val="center"/>
          </w:tcPr>
          <w:p w14:paraId="5576623B" w14:textId="77777777" w:rsidR="00B53ABA" w:rsidRPr="00275A9E" w:rsidRDefault="00B53ABA" w:rsidP="007671A5">
            <w:pPr>
              <w:jc w:val="center"/>
            </w:pPr>
            <w:r w:rsidRPr="00275A9E">
              <w:rPr>
                <w:rFonts w:hint="eastAsia"/>
              </w:rPr>
              <w:t>会社名</w:t>
            </w:r>
          </w:p>
        </w:tc>
        <w:tc>
          <w:tcPr>
            <w:tcW w:w="3749" w:type="dxa"/>
            <w:gridSpan w:val="2"/>
          </w:tcPr>
          <w:p w14:paraId="39A35444" w14:textId="77777777" w:rsidR="00B53ABA" w:rsidRPr="00275A9E" w:rsidRDefault="00B53ABA" w:rsidP="007671A5"/>
        </w:tc>
        <w:tc>
          <w:tcPr>
            <w:tcW w:w="1276" w:type="dxa"/>
            <w:vMerge w:val="restart"/>
            <w:vAlign w:val="center"/>
          </w:tcPr>
          <w:p w14:paraId="49E47E95" w14:textId="77777777" w:rsidR="00B53ABA" w:rsidRPr="00275A9E" w:rsidRDefault="00B53ABA" w:rsidP="007671A5">
            <w:pPr>
              <w:jc w:val="center"/>
            </w:pPr>
            <w:r w:rsidRPr="00275A9E">
              <w:rPr>
                <w:rFonts w:hint="eastAsia"/>
              </w:rPr>
              <w:t>会社のロゴ</w:t>
            </w:r>
          </w:p>
        </w:tc>
        <w:tc>
          <w:tcPr>
            <w:tcW w:w="3270" w:type="dxa"/>
            <w:vMerge w:val="restart"/>
          </w:tcPr>
          <w:p w14:paraId="5DD8F7B6" w14:textId="77777777" w:rsidR="00B53ABA" w:rsidRPr="00275A9E" w:rsidRDefault="00B53ABA" w:rsidP="007671A5"/>
        </w:tc>
      </w:tr>
      <w:tr w:rsidR="00B53ABA" w:rsidRPr="00275A9E" w14:paraId="5D157EE8" w14:textId="77777777" w:rsidTr="007671A5">
        <w:trPr>
          <w:trHeight w:val="789"/>
        </w:trPr>
        <w:tc>
          <w:tcPr>
            <w:tcW w:w="1066" w:type="dxa"/>
            <w:vAlign w:val="center"/>
          </w:tcPr>
          <w:p w14:paraId="1912E121" w14:textId="77777777" w:rsidR="00B53ABA" w:rsidRPr="00275A9E" w:rsidRDefault="00B53ABA" w:rsidP="007671A5">
            <w:pPr>
              <w:jc w:val="center"/>
              <w:rPr>
                <w:szCs w:val="21"/>
              </w:rPr>
            </w:pPr>
            <w:r w:rsidRPr="00275A9E">
              <w:rPr>
                <w:rFonts w:hint="eastAsia"/>
                <w:szCs w:val="21"/>
              </w:rPr>
              <w:t>資本金</w:t>
            </w:r>
          </w:p>
        </w:tc>
        <w:tc>
          <w:tcPr>
            <w:tcW w:w="3749" w:type="dxa"/>
            <w:gridSpan w:val="2"/>
          </w:tcPr>
          <w:p w14:paraId="04536996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人×</w:t>
            </w:r>
            <w:r w:rsidRPr="00275A9E">
              <w:t>1,000</w:t>
            </w:r>
            <w:r w:rsidRPr="00275A9E">
              <w:rPr>
                <w:rFonts w:hint="eastAsia"/>
              </w:rPr>
              <w:t>円</w:t>
            </w:r>
          </w:p>
          <w:p w14:paraId="0F06549F" w14:textId="77777777" w:rsidR="00B53ABA" w:rsidRPr="00275A9E" w:rsidRDefault="00B53ABA" w:rsidP="007671A5">
            <w:pPr>
              <w:ind w:firstLineChars="200" w:firstLine="420"/>
            </w:pPr>
            <w:r w:rsidRPr="00275A9E">
              <w:rPr>
                <w:rFonts w:hint="eastAsia"/>
              </w:rPr>
              <w:t>＝　　　　　　　円</w:t>
            </w:r>
          </w:p>
        </w:tc>
        <w:tc>
          <w:tcPr>
            <w:tcW w:w="1276" w:type="dxa"/>
            <w:vMerge/>
          </w:tcPr>
          <w:p w14:paraId="00E902ED" w14:textId="77777777" w:rsidR="00B53ABA" w:rsidRPr="00275A9E" w:rsidRDefault="00B53ABA" w:rsidP="007671A5"/>
        </w:tc>
        <w:tc>
          <w:tcPr>
            <w:tcW w:w="3270" w:type="dxa"/>
            <w:vMerge/>
          </w:tcPr>
          <w:p w14:paraId="0621E331" w14:textId="77777777" w:rsidR="00B53ABA" w:rsidRPr="00275A9E" w:rsidRDefault="00B53ABA" w:rsidP="007671A5"/>
        </w:tc>
      </w:tr>
      <w:tr w:rsidR="00B53ABA" w:rsidRPr="00275A9E" w14:paraId="0148F7B2" w14:textId="77777777" w:rsidTr="007671A5">
        <w:trPr>
          <w:trHeight w:val="837"/>
        </w:trPr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14:paraId="1CB260C9" w14:textId="77777777" w:rsidR="00B53ABA" w:rsidRPr="00275A9E" w:rsidRDefault="00B53ABA" w:rsidP="007671A5">
            <w:pPr>
              <w:jc w:val="center"/>
              <w:rPr>
                <w:szCs w:val="21"/>
              </w:rPr>
            </w:pPr>
            <w:r w:rsidRPr="00275A9E">
              <w:rPr>
                <w:rFonts w:hint="eastAsia"/>
                <w:szCs w:val="21"/>
              </w:rPr>
              <w:t>社長名</w:t>
            </w:r>
          </w:p>
        </w:tc>
        <w:tc>
          <w:tcPr>
            <w:tcW w:w="3749" w:type="dxa"/>
            <w:gridSpan w:val="2"/>
            <w:tcBorders>
              <w:bottom w:val="single" w:sz="4" w:space="0" w:color="auto"/>
            </w:tcBorders>
          </w:tcPr>
          <w:p w14:paraId="0237B2B9" w14:textId="77777777" w:rsidR="00B53ABA" w:rsidRPr="00275A9E" w:rsidRDefault="00B53ABA" w:rsidP="007671A5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DD0236C" w14:textId="77777777" w:rsidR="00B53ABA" w:rsidRPr="00275A9E" w:rsidRDefault="00B53ABA" w:rsidP="007671A5"/>
        </w:tc>
        <w:tc>
          <w:tcPr>
            <w:tcW w:w="3270" w:type="dxa"/>
            <w:vMerge/>
            <w:tcBorders>
              <w:bottom w:val="single" w:sz="4" w:space="0" w:color="auto"/>
            </w:tcBorders>
          </w:tcPr>
          <w:p w14:paraId="24EBB344" w14:textId="77777777" w:rsidR="00B53ABA" w:rsidRPr="00275A9E" w:rsidRDefault="00B53ABA" w:rsidP="007671A5"/>
        </w:tc>
      </w:tr>
      <w:tr w:rsidR="00B53ABA" w:rsidRPr="00275A9E" w14:paraId="7A0820D2" w14:textId="77777777" w:rsidTr="00B85C66">
        <w:trPr>
          <w:trHeight w:val="683"/>
        </w:trPr>
        <w:tc>
          <w:tcPr>
            <w:tcW w:w="2547" w:type="dxa"/>
            <w:gridSpan w:val="2"/>
            <w:vAlign w:val="center"/>
          </w:tcPr>
          <w:p w14:paraId="67531FC9" w14:textId="77777777" w:rsidR="00B53ABA" w:rsidRPr="00275A9E" w:rsidRDefault="00B53ABA" w:rsidP="007671A5">
            <w:pPr>
              <w:jc w:val="center"/>
            </w:pPr>
            <w:r w:rsidRPr="00275A9E">
              <w:rPr>
                <w:rFonts w:hint="eastAsia"/>
              </w:rPr>
              <w:t>商</w:t>
            </w:r>
            <w:r>
              <w:rPr>
                <w:rFonts w:hint="eastAsia"/>
              </w:rPr>
              <w:t xml:space="preserve">　</w:t>
            </w:r>
            <w:r w:rsidRPr="00275A9E"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　</w:t>
            </w:r>
            <w:r w:rsidRPr="00275A9E">
              <w:rPr>
                <w:rFonts w:hint="eastAsia"/>
              </w:rPr>
              <w:t>名</w:t>
            </w:r>
          </w:p>
        </w:tc>
        <w:tc>
          <w:tcPr>
            <w:tcW w:w="6814" w:type="dxa"/>
            <w:gridSpan w:val="3"/>
            <w:vAlign w:val="center"/>
          </w:tcPr>
          <w:p w14:paraId="7AF73DBB" w14:textId="77777777" w:rsidR="00B53ABA" w:rsidRPr="00275A9E" w:rsidRDefault="00B53ABA" w:rsidP="007671A5"/>
        </w:tc>
      </w:tr>
      <w:tr w:rsidR="00B53ABA" w:rsidRPr="00275A9E" w14:paraId="2515886E" w14:textId="77777777" w:rsidTr="00B85C66">
        <w:trPr>
          <w:trHeight w:val="888"/>
        </w:trPr>
        <w:tc>
          <w:tcPr>
            <w:tcW w:w="2547" w:type="dxa"/>
            <w:gridSpan w:val="2"/>
            <w:vAlign w:val="center"/>
          </w:tcPr>
          <w:p w14:paraId="24E01C17" w14:textId="77777777" w:rsidR="00B53ABA" w:rsidRPr="00275A9E" w:rsidRDefault="00B53ABA" w:rsidP="007671A5">
            <w:pPr>
              <w:ind w:firstLineChars="50" w:firstLine="105"/>
              <w:jc w:val="center"/>
            </w:pPr>
            <w:r w:rsidRPr="00275A9E">
              <w:rPr>
                <w:rFonts w:hint="eastAsia"/>
              </w:rPr>
              <w:t>商品のねらい</w:t>
            </w:r>
          </w:p>
        </w:tc>
        <w:tc>
          <w:tcPr>
            <w:tcW w:w="6814" w:type="dxa"/>
            <w:gridSpan w:val="3"/>
            <w:vAlign w:val="center"/>
          </w:tcPr>
          <w:p w14:paraId="44A26550" w14:textId="77777777" w:rsidR="00B53ABA" w:rsidRPr="00275A9E" w:rsidRDefault="00B53ABA" w:rsidP="007671A5"/>
        </w:tc>
      </w:tr>
      <w:tr w:rsidR="00B53ABA" w:rsidRPr="00275A9E" w14:paraId="50408C88" w14:textId="77777777" w:rsidTr="00B85C66">
        <w:trPr>
          <w:trHeight w:val="793"/>
        </w:trPr>
        <w:tc>
          <w:tcPr>
            <w:tcW w:w="2547" w:type="dxa"/>
            <w:gridSpan w:val="2"/>
            <w:vAlign w:val="center"/>
          </w:tcPr>
          <w:p w14:paraId="461F99AF" w14:textId="77777777" w:rsidR="00B53ABA" w:rsidRPr="00275A9E" w:rsidRDefault="00B53ABA" w:rsidP="007671A5">
            <w:pPr>
              <w:ind w:leftChars="100" w:left="210"/>
              <w:jc w:val="center"/>
            </w:pPr>
            <w:r w:rsidRPr="00275A9E">
              <w:rPr>
                <w:rFonts w:hint="eastAsia"/>
              </w:rPr>
              <w:t>商品の特徴</w:t>
            </w:r>
          </w:p>
        </w:tc>
        <w:tc>
          <w:tcPr>
            <w:tcW w:w="6814" w:type="dxa"/>
            <w:gridSpan w:val="3"/>
            <w:vAlign w:val="center"/>
          </w:tcPr>
          <w:p w14:paraId="4557B17B" w14:textId="77777777" w:rsidR="00B53ABA" w:rsidRPr="00275A9E" w:rsidRDefault="00B53ABA" w:rsidP="007671A5"/>
        </w:tc>
      </w:tr>
      <w:tr w:rsidR="00B53ABA" w:rsidRPr="00275A9E" w14:paraId="55ED3EE2" w14:textId="77777777" w:rsidTr="00B85C66">
        <w:trPr>
          <w:trHeight w:val="843"/>
        </w:trPr>
        <w:tc>
          <w:tcPr>
            <w:tcW w:w="2547" w:type="dxa"/>
            <w:gridSpan w:val="2"/>
            <w:vAlign w:val="center"/>
          </w:tcPr>
          <w:p w14:paraId="575C16DF" w14:textId="77777777" w:rsidR="00B53ABA" w:rsidRPr="00275A9E" w:rsidRDefault="00B53ABA" w:rsidP="007671A5">
            <w:pPr>
              <w:ind w:leftChars="50" w:left="105"/>
              <w:jc w:val="center"/>
            </w:pPr>
            <w:r w:rsidRPr="00275A9E">
              <w:rPr>
                <w:rFonts w:hint="eastAsia"/>
              </w:rPr>
              <w:t>こんな企業でありたい</w:t>
            </w:r>
          </w:p>
        </w:tc>
        <w:tc>
          <w:tcPr>
            <w:tcW w:w="6814" w:type="dxa"/>
            <w:gridSpan w:val="3"/>
            <w:vAlign w:val="center"/>
          </w:tcPr>
          <w:p w14:paraId="02E63E36" w14:textId="77777777" w:rsidR="00B53ABA" w:rsidRPr="00275A9E" w:rsidRDefault="00B53ABA" w:rsidP="007671A5"/>
        </w:tc>
      </w:tr>
    </w:tbl>
    <w:p w14:paraId="2289AC9C" w14:textId="77777777" w:rsidR="00B53ABA" w:rsidRPr="00275A9E" w:rsidRDefault="00B53ABA" w:rsidP="00B53ABA">
      <w:r w:rsidRPr="00275A9E">
        <w:rPr>
          <w:rFonts w:hint="eastAsia"/>
        </w:rPr>
        <w:t>＜モノづくりを選んだ場合は原材料費を明確にしましょう＞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435"/>
        <w:gridCol w:w="6794"/>
      </w:tblGrid>
      <w:tr w:rsidR="00B53ABA" w:rsidRPr="00275A9E" w14:paraId="624CA0F3" w14:textId="77777777" w:rsidTr="00131178">
        <w:trPr>
          <w:trHeight w:val="450"/>
        </w:trPr>
        <w:tc>
          <w:tcPr>
            <w:tcW w:w="2235" w:type="dxa"/>
            <w:vMerge w:val="restart"/>
            <w:vAlign w:val="center"/>
          </w:tcPr>
          <w:p w14:paraId="16AFA97A" w14:textId="77777777" w:rsidR="00B53ABA" w:rsidRPr="00275A9E" w:rsidRDefault="00B53ABA" w:rsidP="007671A5">
            <w:pPr>
              <w:jc w:val="center"/>
              <w:rPr>
                <w:sz w:val="20"/>
                <w:szCs w:val="20"/>
              </w:rPr>
            </w:pPr>
            <w:r w:rsidRPr="00275A9E">
              <w:rPr>
                <w:rFonts w:hint="eastAsia"/>
                <w:sz w:val="20"/>
                <w:szCs w:val="20"/>
              </w:rPr>
              <w:t>原材料の単価と数量</w:t>
            </w:r>
          </w:p>
        </w:tc>
        <w:tc>
          <w:tcPr>
            <w:tcW w:w="435" w:type="dxa"/>
            <w:vAlign w:val="center"/>
          </w:tcPr>
          <w:p w14:paraId="6C0567C3" w14:textId="77777777" w:rsidR="00B53ABA" w:rsidRPr="00275A9E" w:rsidRDefault="00B53ABA" w:rsidP="007671A5">
            <w:pPr>
              <w:pStyle w:val="af0"/>
              <w:numPr>
                <w:ilvl w:val="0"/>
                <w:numId w:val="2"/>
              </w:numPr>
              <w:ind w:leftChars="0"/>
              <w:jc w:val="center"/>
            </w:pPr>
          </w:p>
        </w:tc>
        <w:tc>
          <w:tcPr>
            <w:tcW w:w="6794" w:type="dxa"/>
            <w:vAlign w:val="center"/>
          </w:tcPr>
          <w:p w14:paraId="266A97C1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円　×　　　　個　＝　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>円</w:t>
            </w:r>
          </w:p>
        </w:tc>
      </w:tr>
      <w:tr w:rsidR="00B53ABA" w:rsidRPr="00275A9E" w14:paraId="2E25E1E7" w14:textId="77777777" w:rsidTr="00131178">
        <w:trPr>
          <w:trHeight w:val="409"/>
        </w:trPr>
        <w:tc>
          <w:tcPr>
            <w:tcW w:w="2235" w:type="dxa"/>
            <w:vMerge/>
          </w:tcPr>
          <w:p w14:paraId="30C78250" w14:textId="77777777" w:rsidR="00B53ABA" w:rsidRPr="00275A9E" w:rsidRDefault="00B53ABA" w:rsidP="007671A5"/>
        </w:tc>
        <w:tc>
          <w:tcPr>
            <w:tcW w:w="435" w:type="dxa"/>
            <w:vAlign w:val="center"/>
          </w:tcPr>
          <w:p w14:paraId="70DF1073" w14:textId="77777777" w:rsidR="00B53ABA" w:rsidRPr="00275A9E" w:rsidRDefault="00B53ABA" w:rsidP="007671A5">
            <w:pPr>
              <w:pStyle w:val="af0"/>
              <w:numPr>
                <w:ilvl w:val="0"/>
                <w:numId w:val="2"/>
              </w:numPr>
              <w:ind w:leftChars="0"/>
              <w:jc w:val="center"/>
            </w:pPr>
          </w:p>
        </w:tc>
        <w:tc>
          <w:tcPr>
            <w:tcW w:w="6794" w:type="dxa"/>
            <w:vAlign w:val="center"/>
          </w:tcPr>
          <w:p w14:paraId="3887005E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円　×　　　　個　＝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 xml:space="preserve">　円</w:t>
            </w:r>
          </w:p>
        </w:tc>
      </w:tr>
      <w:tr w:rsidR="00B53ABA" w:rsidRPr="00275A9E" w14:paraId="68E0BDBF" w14:textId="77777777" w:rsidTr="00131178">
        <w:trPr>
          <w:trHeight w:val="428"/>
        </w:trPr>
        <w:tc>
          <w:tcPr>
            <w:tcW w:w="2235" w:type="dxa"/>
            <w:vMerge/>
          </w:tcPr>
          <w:p w14:paraId="7E5826E4" w14:textId="77777777" w:rsidR="00B53ABA" w:rsidRPr="00275A9E" w:rsidRDefault="00B53ABA" w:rsidP="007671A5"/>
        </w:tc>
        <w:tc>
          <w:tcPr>
            <w:tcW w:w="435" w:type="dxa"/>
            <w:vAlign w:val="center"/>
          </w:tcPr>
          <w:p w14:paraId="16D90014" w14:textId="77777777" w:rsidR="00B53ABA" w:rsidRPr="00275A9E" w:rsidRDefault="00B53ABA" w:rsidP="007671A5">
            <w:pPr>
              <w:pStyle w:val="af0"/>
              <w:numPr>
                <w:ilvl w:val="0"/>
                <w:numId w:val="2"/>
              </w:numPr>
              <w:ind w:leftChars="0"/>
              <w:jc w:val="center"/>
            </w:pPr>
          </w:p>
        </w:tc>
        <w:tc>
          <w:tcPr>
            <w:tcW w:w="6794" w:type="dxa"/>
            <w:vAlign w:val="center"/>
          </w:tcPr>
          <w:p w14:paraId="1DE4AD80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円　×　　　　個　＝　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>円</w:t>
            </w:r>
          </w:p>
        </w:tc>
      </w:tr>
      <w:tr w:rsidR="00B53ABA" w:rsidRPr="00275A9E" w14:paraId="6C86AB86" w14:textId="77777777" w:rsidTr="00131178">
        <w:trPr>
          <w:trHeight w:val="392"/>
        </w:trPr>
        <w:tc>
          <w:tcPr>
            <w:tcW w:w="2235" w:type="dxa"/>
            <w:vMerge/>
          </w:tcPr>
          <w:p w14:paraId="10DC35B6" w14:textId="77777777" w:rsidR="00B53ABA" w:rsidRPr="00275A9E" w:rsidRDefault="00B53ABA" w:rsidP="007671A5"/>
        </w:tc>
        <w:tc>
          <w:tcPr>
            <w:tcW w:w="435" w:type="dxa"/>
            <w:vAlign w:val="center"/>
          </w:tcPr>
          <w:p w14:paraId="6B053B1D" w14:textId="77777777" w:rsidR="00B53ABA" w:rsidRPr="00275A9E" w:rsidRDefault="00B53ABA" w:rsidP="007671A5">
            <w:pPr>
              <w:pStyle w:val="af0"/>
              <w:numPr>
                <w:ilvl w:val="0"/>
                <w:numId w:val="2"/>
              </w:numPr>
              <w:ind w:leftChars="0"/>
              <w:jc w:val="center"/>
            </w:pPr>
          </w:p>
        </w:tc>
        <w:tc>
          <w:tcPr>
            <w:tcW w:w="6794" w:type="dxa"/>
            <w:vAlign w:val="center"/>
          </w:tcPr>
          <w:p w14:paraId="42B9C9FC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円　×　　　　個　＝　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>円</w:t>
            </w:r>
          </w:p>
        </w:tc>
      </w:tr>
      <w:tr w:rsidR="00B53ABA" w:rsidRPr="00275A9E" w14:paraId="541B598A" w14:textId="77777777" w:rsidTr="00131178">
        <w:trPr>
          <w:trHeight w:val="427"/>
        </w:trPr>
        <w:tc>
          <w:tcPr>
            <w:tcW w:w="2235" w:type="dxa"/>
            <w:vMerge/>
          </w:tcPr>
          <w:p w14:paraId="056F31DD" w14:textId="77777777" w:rsidR="00B53ABA" w:rsidRPr="00275A9E" w:rsidRDefault="00B53ABA" w:rsidP="007671A5"/>
        </w:tc>
        <w:tc>
          <w:tcPr>
            <w:tcW w:w="435" w:type="dxa"/>
            <w:vAlign w:val="center"/>
          </w:tcPr>
          <w:p w14:paraId="15D89A45" w14:textId="77777777" w:rsidR="00B53ABA" w:rsidRPr="00275A9E" w:rsidRDefault="00B53ABA" w:rsidP="007671A5">
            <w:pPr>
              <w:pStyle w:val="af0"/>
              <w:numPr>
                <w:ilvl w:val="0"/>
                <w:numId w:val="2"/>
              </w:numPr>
              <w:ind w:leftChars="0"/>
              <w:jc w:val="center"/>
            </w:pPr>
          </w:p>
        </w:tc>
        <w:tc>
          <w:tcPr>
            <w:tcW w:w="6794" w:type="dxa"/>
            <w:vAlign w:val="center"/>
          </w:tcPr>
          <w:p w14:paraId="31A2F846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円　×　　　　個　＝　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>円</w:t>
            </w:r>
          </w:p>
        </w:tc>
      </w:tr>
      <w:tr w:rsidR="00B53ABA" w:rsidRPr="00275A9E" w14:paraId="556AF005" w14:textId="77777777" w:rsidTr="006042D8">
        <w:trPr>
          <w:trHeight w:val="657"/>
        </w:trPr>
        <w:tc>
          <w:tcPr>
            <w:tcW w:w="2670" w:type="dxa"/>
            <w:gridSpan w:val="2"/>
            <w:vAlign w:val="center"/>
          </w:tcPr>
          <w:p w14:paraId="3846E13E" w14:textId="77777777" w:rsidR="00B53ABA" w:rsidRPr="00275A9E" w:rsidRDefault="00B53ABA" w:rsidP="007671A5">
            <w:pPr>
              <w:jc w:val="center"/>
            </w:pPr>
            <w:r w:rsidRPr="00275A9E">
              <w:rPr>
                <w:rFonts w:hint="eastAsia"/>
              </w:rPr>
              <w:t>原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費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額</w:t>
            </w:r>
          </w:p>
        </w:tc>
        <w:tc>
          <w:tcPr>
            <w:tcW w:w="6794" w:type="dxa"/>
            <w:vAlign w:val="center"/>
          </w:tcPr>
          <w:p w14:paraId="1F107526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 xml:space="preserve">　円</w:t>
            </w:r>
          </w:p>
        </w:tc>
      </w:tr>
      <w:tr w:rsidR="00B53ABA" w:rsidRPr="00275A9E" w14:paraId="06C01BC9" w14:textId="77777777" w:rsidTr="00B53ABA">
        <w:trPr>
          <w:trHeight w:val="1064"/>
        </w:trPr>
        <w:tc>
          <w:tcPr>
            <w:tcW w:w="2670" w:type="dxa"/>
            <w:gridSpan w:val="2"/>
            <w:vAlign w:val="center"/>
          </w:tcPr>
          <w:p w14:paraId="0286D905" w14:textId="77777777" w:rsidR="00B53ABA" w:rsidRPr="00275A9E" w:rsidRDefault="00B53ABA" w:rsidP="007671A5">
            <w:pPr>
              <w:jc w:val="center"/>
            </w:pPr>
            <w:r w:rsidRPr="00275A9E">
              <w:rPr>
                <w:rFonts w:hint="eastAsia"/>
              </w:rPr>
              <w:t>販売にかかる諸費用</w:t>
            </w:r>
          </w:p>
          <w:p w14:paraId="0A404932" w14:textId="1763188F" w:rsidR="00B53ABA" w:rsidRPr="00275A9E" w:rsidRDefault="00B53ABA" w:rsidP="007671A5">
            <w:pPr>
              <w:ind w:left="180" w:hangingChars="100" w:hanging="180"/>
              <w:jc w:val="center"/>
            </w:pPr>
            <w:r w:rsidRPr="00275A9E">
              <w:rPr>
                <w:rFonts w:hint="eastAsia"/>
                <w:sz w:val="18"/>
              </w:rPr>
              <w:t>＜サービス業の場合はこの項目を充実させて</w:t>
            </w:r>
            <w:r>
              <w:rPr>
                <w:rFonts w:hint="eastAsia"/>
                <w:sz w:val="18"/>
              </w:rPr>
              <w:t>くだ</w:t>
            </w:r>
            <w:r w:rsidRPr="00275A9E">
              <w:rPr>
                <w:rFonts w:hint="eastAsia"/>
                <w:sz w:val="18"/>
              </w:rPr>
              <w:t>さい＞</w:t>
            </w:r>
          </w:p>
        </w:tc>
        <w:tc>
          <w:tcPr>
            <w:tcW w:w="6794" w:type="dxa"/>
          </w:tcPr>
          <w:p w14:paraId="5F44B55E" w14:textId="77777777" w:rsidR="00B53ABA" w:rsidRPr="00275A9E" w:rsidRDefault="00B53ABA" w:rsidP="007671A5"/>
          <w:p w14:paraId="69EEBC71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円</w:t>
            </w:r>
          </w:p>
        </w:tc>
      </w:tr>
      <w:tr w:rsidR="00B53ABA" w:rsidRPr="00275A9E" w14:paraId="1F9896B6" w14:textId="77777777" w:rsidTr="00B53ABA">
        <w:trPr>
          <w:trHeight w:val="530"/>
        </w:trPr>
        <w:tc>
          <w:tcPr>
            <w:tcW w:w="2670" w:type="dxa"/>
            <w:gridSpan w:val="2"/>
            <w:vAlign w:val="center"/>
          </w:tcPr>
          <w:p w14:paraId="12F6B49B" w14:textId="77777777" w:rsidR="00B53ABA" w:rsidRPr="00275A9E" w:rsidRDefault="00B53ABA" w:rsidP="007671A5">
            <w:pPr>
              <w:jc w:val="center"/>
            </w:pPr>
            <w:r w:rsidRPr="00275A9E">
              <w:rPr>
                <w:rFonts w:hint="eastAsia"/>
              </w:rPr>
              <w:t>目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標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利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益</w:t>
            </w:r>
            <w:r>
              <w:rPr>
                <w:rFonts w:hint="eastAsia"/>
              </w:rPr>
              <w:t xml:space="preserve"> </w:t>
            </w:r>
            <w:r w:rsidRPr="00275A9E">
              <w:rPr>
                <w:rFonts w:hint="eastAsia"/>
              </w:rPr>
              <w:t>額</w:t>
            </w:r>
          </w:p>
        </w:tc>
        <w:tc>
          <w:tcPr>
            <w:tcW w:w="6794" w:type="dxa"/>
            <w:vAlign w:val="center"/>
          </w:tcPr>
          <w:p w14:paraId="1D7B55D5" w14:textId="77777777" w:rsidR="00B53ABA" w:rsidRPr="00275A9E" w:rsidRDefault="00B53ABA" w:rsidP="007671A5">
            <w:r w:rsidRPr="00275A9E"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　　　　</w:t>
            </w:r>
            <w:r w:rsidRPr="00275A9E">
              <w:rPr>
                <w:rFonts w:hint="eastAsia"/>
              </w:rPr>
              <w:t xml:space="preserve">　</w:t>
            </w:r>
            <w:bookmarkStart w:id="1" w:name="_GoBack"/>
            <w:bookmarkEnd w:id="1"/>
            <w:r w:rsidRPr="00275A9E">
              <w:rPr>
                <w:rFonts w:hint="eastAsia"/>
              </w:rPr>
              <w:t xml:space="preserve">円　</w:t>
            </w:r>
          </w:p>
        </w:tc>
      </w:tr>
    </w:tbl>
    <w:p w14:paraId="3BDA7EC9" w14:textId="77777777" w:rsidR="00B53ABA" w:rsidRPr="00275A9E" w:rsidRDefault="00B53ABA" w:rsidP="00B53ABA">
      <w:pPr>
        <w:ind w:left="210" w:hangingChars="100" w:hanging="210"/>
      </w:pPr>
      <w:r w:rsidRPr="00275A9E">
        <w:rPr>
          <w:rFonts w:hint="eastAsia"/>
        </w:rPr>
        <w:t>※資本金は使い切らなくても構いません。今後、従業員の給料についても考えに入れていきます。</w:t>
      </w:r>
    </w:p>
    <w:p w14:paraId="76DA8627" w14:textId="77777777" w:rsidR="00B53ABA" w:rsidRDefault="00B53ABA" w:rsidP="00B53ABA">
      <w:pPr>
        <w:rPr>
          <w:bdr w:val="single" w:sz="4" w:space="0" w:color="auto"/>
        </w:rPr>
      </w:pPr>
    </w:p>
    <w:p w14:paraId="483EC77A" w14:textId="4FB1E63D" w:rsidR="00B53ABA" w:rsidRPr="003E1098" w:rsidRDefault="00B53ABA" w:rsidP="00B53ABA">
      <w:pPr>
        <w:rPr>
          <w:u w:val="single"/>
        </w:rPr>
      </w:pPr>
      <w:r w:rsidRPr="00B53ABA">
        <w:rPr>
          <w:rFonts w:hint="eastAsia"/>
          <w:bdr w:val="single" w:sz="4" w:space="0" w:color="auto"/>
        </w:rPr>
        <w:t>ＳＣＥＮＥ７</w:t>
      </w:r>
      <w:r w:rsidRPr="003E1098">
        <w:rPr>
          <w:rFonts w:hint="eastAsia"/>
          <w:u w:val="single"/>
        </w:rPr>
        <w:t xml:space="preserve">　</w:t>
      </w:r>
      <w:bookmarkStart w:id="2" w:name="_Hlk493970694"/>
      <w:r w:rsidRPr="003E1098">
        <w:rPr>
          <w:rFonts w:hint="eastAsia"/>
          <w:u w:val="single"/>
        </w:rPr>
        <w:t>企業は社会に対してどのような責任を負っているのか？</w:t>
      </w:r>
      <w:bookmarkEnd w:id="2"/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 w:rsidRPr="003E1098">
        <w:rPr>
          <w:rFonts w:hint="eastAsia"/>
          <w:u w:val="single"/>
        </w:rPr>
        <w:t xml:space="preserve">　</w:t>
      </w:r>
    </w:p>
    <w:p w14:paraId="2B7760B9" w14:textId="77777777" w:rsidR="00B53ABA" w:rsidRPr="00275A9E" w:rsidRDefault="00B53ABA" w:rsidP="00B53ABA">
      <w:pPr>
        <w:ind w:firstLineChars="1900" w:firstLine="3990"/>
      </w:pPr>
      <w:r w:rsidRPr="00275A9E">
        <w:rPr>
          <w:rFonts w:hint="eastAsia"/>
        </w:rPr>
        <w:t>・対応教科書ページ</w:t>
      </w:r>
      <w:r w:rsidRPr="00275A9E">
        <w:rPr>
          <w:rFonts w:hint="eastAsia"/>
        </w:rPr>
        <w:t>P</w:t>
      </w:r>
      <w:r w:rsidRPr="00275A9E">
        <w:rPr>
          <w:rFonts w:hint="eastAsia"/>
        </w:rPr>
        <w:t>（　　　　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B53ABA" w:rsidRPr="00275A9E" w14:paraId="3EC1A79C" w14:textId="77777777" w:rsidTr="00B53ABA">
        <w:trPr>
          <w:trHeight w:val="2637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66509" w14:textId="77777777" w:rsidR="00B53ABA" w:rsidRDefault="00B53ABA" w:rsidP="007671A5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企業における取り組みの例</w:t>
            </w:r>
            <w:r w:rsidRPr="00275A9E">
              <w:rPr>
                <w:rFonts w:asciiTheme="minorEastAsia" w:hAnsiTheme="minorEastAsia" w:hint="eastAsia"/>
                <w:szCs w:val="21"/>
              </w:rPr>
              <w:t>…東南アジアでマングローブ植林プロジェクトを開始（1999年）</w:t>
            </w:r>
            <w:r w:rsidRPr="00275A9E">
              <w:rPr>
                <w:rFonts w:asciiTheme="minorEastAsia" w:hAnsiTheme="minorEastAsia" w:hint="eastAsia"/>
                <w:szCs w:val="21"/>
              </w:rPr>
              <w:br/>
              <w:t>会社の120周年記念事業として、「環境に関することで長く続けられることを」</w:t>
            </w:r>
          </w:p>
          <w:p w14:paraId="5F1EDD37" w14:textId="0AD57C88" w:rsidR="00B53ABA" w:rsidRDefault="00B53ABA" w:rsidP="007671A5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と</w:t>
            </w:r>
            <w:r>
              <w:rPr>
                <w:rFonts w:asciiTheme="minorEastAsia" w:hAnsiTheme="minorEastAsia" w:hint="eastAsia"/>
                <w:szCs w:val="21"/>
              </w:rPr>
              <w:t>の</w:t>
            </w:r>
            <w:r w:rsidRPr="00275A9E">
              <w:rPr>
                <w:rFonts w:asciiTheme="minorEastAsia" w:hAnsiTheme="minorEastAsia" w:hint="eastAsia"/>
                <w:szCs w:val="21"/>
              </w:rPr>
              <w:t>社員の声をきっかけに生まれたプロジェクトです。マングローブの森は「命</w:t>
            </w:r>
          </w:p>
          <w:p w14:paraId="3E1963BE" w14:textId="77777777" w:rsidR="00B53ABA" w:rsidRDefault="00B53ABA" w:rsidP="007671A5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1E9142BE" wp14:editId="45BA2D2B">
                  <wp:simplePos x="0" y="0"/>
                  <wp:positionH relativeFrom="column">
                    <wp:posOffset>4957992</wp:posOffset>
                  </wp:positionH>
                  <wp:positionV relativeFrom="paragraph">
                    <wp:posOffset>55629</wp:posOffset>
                  </wp:positionV>
                  <wp:extent cx="861237" cy="74971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237" cy="74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5A9E">
              <w:rPr>
                <w:rFonts w:asciiTheme="minorEastAsia" w:hAnsiTheme="minorEastAsia" w:hint="eastAsia"/>
                <w:szCs w:val="21"/>
              </w:rPr>
              <w:t>のゆりかご」と呼ばれています。それは周りにたくさんの生物が集まり、豊かな</w:t>
            </w:r>
          </w:p>
          <w:p w14:paraId="6F1444EA" w14:textId="77777777" w:rsidR="00B53ABA" w:rsidRDefault="00B53ABA" w:rsidP="007671A5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生態系を育むからです。そして光合成によりCO</w:t>
            </w:r>
            <w:r w:rsidRPr="00275A9E">
              <w:rPr>
                <w:rFonts w:asciiTheme="minorEastAsia" w:hAnsiTheme="minorEastAsia" w:hint="eastAsia"/>
                <w:szCs w:val="21"/>
                <w:vertAlign w:val="subscript"/>
              </w:rPr>
              <w:t>2</w:t>
            </w:r>
            <w:r w:rsidRPr="00275A9E">
              <w:rPr>
                <w:rFonts w:asciiTheme="minorEastAsia" w:hAnsiTheme="minorEastAsia" w:hint="eastAsia"/>
                <w:szCs w:val="21"/>
              </w:rPr>
              <w:t>を吸収し多く蓄えることで地球温</w:t>
            </w:r>
          </w:p>
          <w:p w14:paraId="77A4BD7D" w14:textId="77777777" w:rsidR="00B53ABA" w:rsidRDefault="00B53ABA" w:rsidP="007671A5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暖化抑制に役立ち、また人々に魚やカニなどの生活の糧をもたらします。海辺の</w:t>
            </w:r>
          </w:p>
          <w:p w14:paraId="0606679D" w14:textId="2412D53E" w:rsidR="00B53ABA" w:rsidRPr="00275A9E" w:rsidRDefault="00B53ABA" w:rsidP="007671A5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275A9E">
              <w:rPr>
                <w:rFonts w:asciiTheme="minorEastAsia" w:hAnsiTheme="minorEastAsia" w:hint="eastAsia"/>
                <w:szCs w:val="21"/>
              </w:rPr>
              <w:t>森は「みどりの防波堤」となって高波や津波から人々の生活を守ります。</w:t>
            </w:r>
          </w:p>
        </w:tc>
      </w:tr>
    </w:tbl>
    <w:p w14:paraId="5B543567" w14:textId="77777777" w:rsidR="00B53ABA" w:rsidRDefault="00B53ABA" w:rsidP="00B53ABA"/>
    <w:p w14:paraId="2647E0A4" w14:textId="1B326C91" w:rsidR="00B53ABA" w:rsidRPr="00275A9E" w:rsidRDefault="00B53ABA" w:rsidP="00B53ABA">
      <w:r w:rsidRPr="00275A9E">
        <w:rPr>
          <w:rFonts w:hint="eastAsia"/>
        </w:rPr>
        <w:t>Q</w:t>
      </w:r>
      <w:r>
        <w:rPr>
          <w:rFonts w:hint="eastAsia"/>
        </w:rPr>
        <w:t>１</w:t>
      </w:r>
      <w:r w:rsidRPr="00275A9E">
        <w:rPr>
          <w:rFonts w:hint="eastAsia"/>
        </w:rPr>
        <w:t>・なぜ企業がこのような取り組みをする必要があるのか考えよう。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B53ABA" w:rsidRPr="00275A9E" w14:paraId="449594D6" w14:textId="77777777" w:rsidTr="00B53ABA">
        <w:trPr>
          <w:trHeight w:val="661"/>
        </w:trPr>
        <w:tc>
          <w:tcPr>
            <w:tcW w:w="9464" w:type="dxa"/>
          </w:tcPr>
          <w:p w14:paraId="2E81CCAB" w14:textId="77777777" w:rsidR="00B53ABA" w:rsidRPr="00275A9E" w:rsidRDefault="00B53ABA" w:rsidP="007671A5"/>
        </w:tc>
      </w:tr>
    </w:tbl>
    <w:p w14:paraId="1212FBEB" w14:textId="77777777" w:rsidR="00B53ABA" w:rsidRDefault="00B53ABA" w:rsidP="00B53ABA"/>
    <w:p w14:paraId="397BB1FB" w14:textId="489187C9" w:rsidR="00B53ABA" w:rsidRPr="00275A9E" w:rsidRDefault="00B53ABA" w:rsidP="00B53ABA">
      <w:r w:rsidRPr="00275A9E">
        <w:rPr>
          <w:rFonts w:hint="eastAsia"/>
        </w:rPr>
        <w:t>Q</w:t>
      </w:r>
      <w:r w:rsidRPr="00275A9E">
        <w:rPr>
          <w:rFonts w:hint="eastAsia"/>
        </w:rPr>
        <w:t>２・「企業の社会的責任」について、教科書などから分かることをまとめてみよう。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9464"/>
      </w:tblGrid>
      <w:tr w:rsidR="00B53ABA" w:rsidRPr="00275A9E" w14:paraId="7A8AA65C" w14:textId="77777777" w:rsidTr="00B53ABA">
        <w:trPr>
          <w:trHeight w:val="680"/>
        </w:trPr>
        <w:tc>
          <w:tcPr>
            <w:tcW w:w="9464" w:type="dxa"/>
            <w:tcBorders>
              <w:bottom w:val="single" w:sz="4" w:space="0" w:color="auto"/>
            </w:tcBorders>
          </w:tcPr>
          <w:p w14:paraId="5967B4A9" w14:textId="77777777" w:rsidR="00B53ABA" w:rsidRPr="00275A9E" w:rsidRDefault="00B53ABA" w:rsidP="007671A5"/>
        </w:tc>
      </w:tr>
    </w:tbl>
    <w:p w14:paraId="14982833" w14:textId="77777777" w:rsidR="00B53ABA" w:rsidRDefault="00B53ABA" w:rsidP="00B53ABA"/>
    <w:p w14:paraId="341D1800" w14:textId="78D7E8EF" w:rsidR="00B53ABA" w:rsidRPr="00275A9E" w:rsidRDefault="00B53ABA" w:rsidP="00B53ABA">
      <w:r w:rsidRPr="00275A9E">
        <w:rPr>
          <w:rFonts w:hint="eastAsia"/>
        </w:rPr>
        <w:t>Q</w:t>
      </w:r>
      <w:r>
        <w:rPr>
          <w:rFonts w:hint="eastAsia"/>
        </w:rPr>
        <w:t>３</w:t>
      </w:r>
      <w:r w:rsidRPr="00275A9E">
        <w:rPr>
          <w:rFonts w:hint="eastAsia"/>
        </w:rPr>
        <w:t>・自分の会社で「企業の社会的責任」を果たすとしたらどのようなことをしたいか。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4"/>
      </w:tblGrid>
      <w:tr w:rsidR="00B53ABA" w:rsidRPr="00275A9E" w14:paraId="22DD4AF4" w14:textId="77777777" w:rsidTr="00B53ABA">
        <w:trPr>
          <w:trHeight w:val="1461"/>
        </w:trPr>
        <w:tc>
          <w:tcPr>
            <w:tcW w:w="9454" w:type="dxa"/>
          </w:tcPr>
          <w:p w14:paraId="5B2E8626" w14:textId="77777777" w:rsidR="00B53ABA" w:rsidRPr="00275A9E" w:rsidRDefault="00B53ABA" w:rsidP="007671A5"/>
        </w:tc>
      </w:tr>
    </w:tbl>
    <w:p w14:paraId="5B6DE89C" w14:textId="1F5CB206" w:rsidR="00116C82" w:rsidRPr="00B53ABA" w:rsidRDefault="00116C82" w:rsidP="00B53ABA"/>
    <w:sectPr w:rsidR="00116C82" w:rsidRPr="00B53ABA" w:rsidSect="00933906">
      <w:footerReference w:type="default" r:id="rId9"/>
      <w:pgSz w:w="23814" w:h="16839" w:orient="landscape" w:code="8"/>
      <w:pgMar w:top="851" w:right="1985" w:bottom="85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E18B9" w14:textId="77777777" w:rsidR="00ED0B8C" w:rsidRDefault="00ED0B8C" w:rsidP="00142F56">
      <w:r>
        <w:separator/>
      </w:r>
    </w:p>
  </w:endnote>
  <w:endnote w:type="continuationSeparator" w:id="0">
    <w:p w14:paraId="2AD45E96" w14:textId="77777777" w:rsidR="00ED0B8C" w:rsidRDefault="00ED0B8C" w:rsidP="001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157988"/>
      <w:docPartObj>
        <w:docPartGallery w:val="Page Numbers (Bottom of Page)"/>
        <w:docPartUnique/>
      </w:docPartObj>
    </w:sdtPr>
    <w:sdtEndPr/>
    <w:sdtContent>
      <w:p w14:paraId="0CD32AFE" w14:textId="77777777" w:rsidR="00B53ABA" w:rsidRDefault="0099598A" w:rsidP="0099598A">
        <w:pPr>
          <w:pStyle w:val="a7"/>
          <w:jc w:val="center"/>
          <w:rPr>
            <w:rFonts w:ascii="ＭＳ 明朝" w:eastAsia="ＭＳ 明朝" w:hAnsi="ＭＳ 明朝" w:cs="ＭＳ 明朝"/>
          </w:rPr>
        </w:pPr>
        <w:r>
          <w:rPr>
            <w:rFonts w:ascii="ＭＳ 明朝" w:eastAsia="ＭＳ 明朝" w:hAnsi="ＭＳ 明朝" w:cs="ＭＳ 明朝" w:hint="eastAsia"/>
          </w:rPr>
          <w:t>4</w:t>
        </w:r>
      </w:p>
      <w:p w14:paraId="1B68A29B" w14:textId="480A261A" w:rsidR="005942AF" w:rsidRPr="0099598A" w:rsidRDefault="00B53ABA" w:rsidP="0099598A">
        <w:pPr>
          <w:pStyle w:val="a7"/>
          <w:jc w:val="center"/>
          <w:rPr>
            <w:rFonts w:ascii="ＭＳ 明朝" w:eastAsia="ＭＳ 明朝" w:hAnsi="ＭＳ 明朝" w:cs="ＭＳ 明朝"/>
          </w:rPr>
        </w:pPr>
        <w:r>
          <w:rPr>
            <w:rFonts w:hint="eastAsia"/>
            <w:sz w:val="18"/>
            <w:szCs w:val="18"/>
          </w:rPr>
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</w:r>
        <w:r w:rsidRPr="00FF365E">
          <w:rPr>
            <w:rFonts w:hint="eastAsia"/>
            <w:sz w:val="18"/>
            <w:szCs w:val="18"/>
          </w:rPr>
          <w:t>©</w:t>
        </w:r>
        <w:r w:rsidRPr="00FF365E">
          <w:rPr>
            <w:rFonts w:hint="eastAsia"/>
            <w:sz w:val="18"/>
            <w:szCs w:val="18"/>
          </w:rPr>
          <w:t>金融広報中央委員会</w:t>
        </w:r>
        <w:r w:rsidRPr="00FF365E">
          <w:rPr>
            <w:rFonts w:hint="eastAsia"/>
            <w:sz w:val="18"/>
            <w:szCs w:val="18"/>
          </w:rPr>
          <w:t>2018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53015" w14:textId="77777777" w:rsidR="00ED0B8C" w:rsidRDefault="00ED0B8C" w:rsidP="00142F56">
      <w:r>
        <w:separator/>
      </w:r>
    </w:p>
  </w:footnote>
  <w:footnote w:type="continuationSeparator" w:id="0">
    <w:p w14:paraId="31552A9D" w14:textId="77777777" w:rsidR="00ED0B8C" w:rsidRDefault="00ED0B8C" w:rsidP="001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4D54"/>
    <w:multiLevelType w:val="hybridMultilevel"/>
    <w:tmpl w:val="4BDA7264"/>
    <w:lvl w:ilvl="0" w:tplc="38405D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F56"/>
    <w:rsid w:val="000057A8"/>
    <w:rsid w:val="00020D7A"/>
    <w:rsid w:val="00022E69"/>
    <w:rsid w:val="0004014B"/>
    <w:rsid w:val="00045C94"/>
    <w:rsid w:val="000517C3"/>
    <w:rsid w:val="0005399A"/>
    <w:rsid w:val="00066D80"/>
    <w:rsid w:val="00074359"/>
    <w:rsid w:val="00096E54"/>
    <w:rsid w:val="000A3D7D"/>
    <w:rsid w:val="000B0736"/>
    <w:rsid w:val="000D10E5"/>
    <w:rsid w:val="000E3677"/>
    <w:rsid w:val="000E6D75"/>
    <w:rsid w:val="000E740D"/>
    <w:rsid w:val="000F5C3E"/>
    <w:rsid w:val="001112D4"/>
    <w:rsid w:val="00114684"/>
    <w:rsid w:val="00115706"/>
    <w:rsid w:val="00116655"/>
    <w:rsid w:val="00116C82"/>
    <w:rsid w:val="001258E8"/>
    <w:rsid w:val="00131178"/>
    <w:rsid w:val="0014156E"/>
    <w:rsid w:val="001426C5"/>
    <w:rsid w:val="00142F56"/>
    <w:rsid w:val="00150207"/>
    <w:rsid w:val="00152F5F"/>
    <w:rsid w:val="00171020"/>
    <w:rsid w:val="00172178"/>
    <w:rsid w:val="00173019"/>
    <w:rsid w:val="00182EC4"/>
    <w:rsid w:val="0018571E"/>
    <w:rsid w:val="00194AFC"/>
    <w:rsid w:val="001A2C03"/>
    <w:rsid w:val="001C2687"/>
    <w:rsid w:val="001D23CD"/>
    <w:rsid w:val="001D5148"/>
    <w:rsid w:val="001F148B"/>
    <w:rsid w:val="001F1A9F"/>
    <w:rsid w:val="001F215C"/>
    <w:rsid w:val="00237161"/>
    <w:rsid w:val="00261B24"/>
    <w:rsid w:val="00270C4E"/>
    <w:rsid w:val="00271B70"/>
    <w:rsid w:val="00275A9E"/>
    <w:rsid w:val="002A2962"/>
    <w:rsid w:val="002B4C66"/>
    <w:rsid w:val="002B7044"/>
    <w:rsid w:val="002C68AD"/>
    <w:rsid w:val="002F4E58"/>
    <w:rsid w:val="00303ECA"/>
    <w:rsid w:val="003050B6"/>
    <w:rsid w:val="0031781A"/>
    <w:rsid w:val="00321764"/>
    <w:rsid w:val="003240BF"/>
    <w:rsid w:val="0032456B"/>
    <w:rsid w:val="0032735A"/>
    <w:rsid w:val="0033269D"/>
    <w:rsid w:val="00332C8E"/>
    <w:rsid w:val="003423AF"/>
    <w:rsid w:val="00347416"/>
    <w:rsid w:val="0035162D"/>
    <w:rsid w:val="00372FA1"/>
    <w:rsid w:val="00382C9B"/>
    <w:rsid w:val="003916FD"/>
    <w:rsid w:val="003A46E2"/>
    <w:rsid w:val="003A7A35"/>
    <w:rsid w:val="003B510B"/>
    <w:rsid w:val="003C0724"/>
    <w:rsid w:val="003C30AE"/>
    <w:rsid w:val="003E1098"/>
    <w:rsid w:val="003E1293"/>
    <w:rsid w:val="003E230B"/>
    <w:rsid w:val="003E4F1D"/>
    <w:rsid w:val="00402B8A"/>
    <w:rsid w:val="00405395"/>
    <w:rsid w:val="004141B4"/>
    <w:rsid w:val="00423906"/>
    <w:rsid w:val="00426B2C"/>
    <w:rsid w:val="004538B2"/>
    <w:rsid w:val="00467AEF"/>
    <w:rsid w:val="00483ED0"/>
    <w:rsid w:val="004846C5"/>
    <w:rsid w:val="004B3095"/>
    <w:rsid w:val="004B3E3E"/>
    <w:rsid w:val="004C1BD9"/>
    <w:rsid w:val="004C67E7"/>
    <w:rsid w:val="004C6DF4"/>
    <w:rsid w:val="004E5114"/>
    <w:rsid w:val="004E60D2"/>
    <w:rsid w:val="00546289"/>
    <w:rsid w:val="00546DB7"/>
    <w:rsid w:val="00553CAA"/>
    <w:rsid w:val="00553F0E"/>
    <w:rsid w:val="00554847"/>
    <w:rsid w:val="005603DE"/>
    <w:rsid w:val="0056714C"/>
    <w:rsid w:val="00581DB0"/>
    <w:rsid w:val="00587F7E"/>
    <w:rsid w:val="00590974"/>
    <w:rsid w:val="005942AF"/>
    <w:rsid w:val="005A4BD9"/>
    <w:rsid w:val="005B6E5F"/>
    <w:rsid w:val="005D0AD2"/>
    <w:rsid w:val="005F2B50"/>
    <w:rsid w:val="006042D8"/>
    <w:rsid w:val="006069B7"/>
    <w:rsid w:val="00607057"/>
    <w:rsid w:val="00607744"/>
    <w:rsid w:val="00612851"/>
    <w:rsid w:val="00621233"/>
    <w:rsid w:val="00625D23"/>
    <w:rsid w:val="006358D5"/>
    <w:rsid w:val="00637481"/>
    <w:rsid w:val="006465A7"/>
    <w:rsid w:val="006F1475"/>
    <w:rsid w:val="006F7892"/>
    <w:rsid w:val="00713381"/>
    <w:rsid w:val="007152C8"/>
    <w:rsid w:val="00721352"/>
    <w:rsid w:val="00761FF0"/>
    <w:rsid w:val="00773C2C"/>
    <w:rsid w:val="00774BE4"/>
    <w:rsid w:val="007766D8"/>
    <w:rsid w:val="007802E3"/>
    <w:rsid w:val="007871E2"/>
    <w:rsid w:val="00792014"/>
    <w:rsid w:val="00793A07"/>
    <w:rsid w:val="007A133C"/>
    <w:rsid w:val="007A6ED7"/>
    <w:rsid w:val="007B315D"/>
    <w:rsid w:val="007B3492"/>
    <w:rsid w:val="007B5E95"/>
    <w:rsid w:val="007B672E"/>
    <w:rsid w:val="007C064D"/>
    <w:rsid w:val="007C5F9F"/>
    <w:rsid w:val="007C726B"/>
    <w:rsid w:val="007D3756"/>
    <w:rsid w:val="007E3E17"/>
    <w:rsid w:val="007E6B92"/>
    <w:rsid w:val="00803011"/>
    <w:rsid w:val="008063DF"/>
    <w:rsid w:val="00824E80"/>
    <w:rsid w:val="00831CC8"/>
    <w:rsid w:val="00870668"/>
    <w:rsid w:val="008744EE"/>
    <w:rsid w:val="00876A29"/>
    <w:rsid w:val="008973B8"/>
    <w:rsid w:val="008A48EC"/>
    <w:rsid w:val="008A60F1"/>
    <w:rsid w:val="008B1E7D"/>
    <w:rsid w:val="008C5873"/>
    <w:rsid w:val="008E08BA"/>
    <w:rsid w:val="008E360F"/>
    <w:rsid w:val="0090141B"/>
    <w:rsid w:val="00904814"/>
    <w:rsid w:val="00904CF9"/>
    <w:rsid w:val="00914E11"/>
    <w:rsid w:val="009239C1"/>
    <w:rsid w:val="00927FA3"/>
    <w:rsid w:val="00932C81"/>
    <w:rsid w:val="00933906"/>
    <w:rsid w:val="00972A84"/>
    <w:rsid w:val="009738E6"/>
    <w:rsid w:val="00980675"/>
    <w:rsid w:val="00990FE4"/>
    <w:rsid w:val="0099598A"/>
    <w:rsid w:val="009A4B59"/>
    <w:rsid w:val="009B4C27"/>
    <w:rsid w:val="009C66A9"/>
    <w:rsid w:val="009D0A13"/>
    <w:rsid w:val="009D4261"/>
    <w:rsid w:val="009E642A"/>
    <w:rsid w:val="00A05AF8"/>
    <w:rsid w:val="00A10E56"/>
    <w:rsid w:val="00A25EE3"/>
    <w:rsid w:val="00A33F5B"/>
    <w:rsid w:val="00A41F59"/>
    <w:rsid w:val="00A467AE"/>
    <w:rsid w:val="00A912F4"/>
    <w:rsid w:val="00A94942"/>
    <w:rsid w:val="00AA6855"/>
    <w:rsid w:val="00AB0A0C"/>
    <w:rsid w:val="00AB26F5"/>
    <w:rsid w:val="00AB7BDC"/>
    <w:rsid w:val="00AC0061"/>
    <w:rsid w:val="00AC0D3E"/>
    <w:rsid w:val="00AD239C"/>
    <w:rsid w:val="00AF1E87"/>
    <w:rsid w:val="00B0618B"/>
    <w:rsid w:val="00B21883"/>
    <w:rsid w:val="00B33392"/>
    <w:rsid w:val="00B3349B"/>
    <w:rsid w:val="00B36CC7"/>
    <w:rsid w:val="00B53ABA"/>
    <w:rsid w:val="00B774F8"/>
    <w:rsid w:val="00B85C66"/>
    <w:rsid w:val="00B95B60"/>
    <w:rsid w:val="00BA1AA0"/>
    <w:rsid w:val="00BA2C6B"/>
    <w:rsid w:val="00BC2899"/>
    <w:rsid w:val="00BE5995"/>
    <w:rsid w:val="00C01034"/>
    <w:rsid w:val="00C14B9A"/>
    <w:rsid w:val="00C33C59"/>
    <w:rsid w:val="00C37271"/>
    <w:rsid w:val="00C52F22"/>
    <w:rsid w:val="00C75AE9"/>
    <w:rsid w:val="00C76FE2"/>
    <w:rsid w:val="00C86ACD"/>
    <w:rsid w:val="00CA1489"/>
    <w:rsid w:val="00CC497D"/>
    <w:rsid w:val="00CE2A05"/>
    <w:rsid w:val="00CF6F0C"/>
    <w:rsid w:val="00D00120"/>
    <w:rsid w:val="00D03C2A"/>
    <w:rsid w:val="00D05B16"/>
    <w:rsid w:val="00D22CC7"/>
    <w:rsid w:val="00D33950"/>
    <w:rsid w:val="00D42A07"/>
    <w:rsid w:val="00D50D76"/>
    <w:rsid w:val="00D56C1A"/>
    <w:rsid w:val="00D63DA3"/>
    <w:rsid w:val="00D80CF6"/>
    <w:rsid w:val="00D8322C"/>
    <w:rsid w:val="00DA0057"/>
    <w:rsid w:val="00DA0E2F"/>
    <w:rsid w:val="00DA213F"/>
    <w:rsid w:val="00DC44C9"/>
    <w:rsid w:val="00DD1590"/>
    <w:rsid w:val="00DD26DB"/>
    <w:rsid w:val="00DD4417"/>
    <w:rsid w:val="00DD7925"/>
    <w:rsid w:val="00DF7D6A"/>
    <w:rsid w:val="00E102AF"/>
    <w:rsid w:val="00E2679A"/>
    <w:rsid w:val="00E41C14"/>
    <w:rsid w:val="00E425D5"/>
    <w:rsid w:val="00E43AB1"/>
    <w:rsid w:val="00E53348"/>
    <w:rsid w:val="00E6023F"/>
    <w:rsid w:val="00E6291D"/>
    <w:rsid w:val="00E77AFD"/>
    <w:rsid w:val="00E77C2F"/>
    <w:rsid w:val="00E91DE1"/>
    <w:rsid w:val="00EA2852"/>
    <w:rsid w:val="00EA3660"/>
    <w:rsid w:val="00EB1C31"/>
    <w:rsid w:val="00EB3BCF"/>
    <w:rsid w:val="00ED0B8C"/>
    <w:rsid w:val="00EE1605"/>
    <w:rsid w:val="00EF264F"/>
    <w:rsid w:val="00EF5944"/>
    <w:rsid w:val="00F121FF"/>
    <w:rsid w:val="00F1259B"/>
    <w:rsid w:val="00F16F83"/>
    <w:rsid w:val="00F318D5"/>
    <w:rsid w:val="00F46281"/>
    <w:rsid w:val="00F54A20"/>
    <w:rsid w:val="00F56E72"/>
    <w:rsid w:val="00F707DE"/>
    <w:rsid w:val="00F769DA"/>
    <w:rsid w:val="00F8232E"/>
    <w:rsid w:val="00F8770C"/>
    <w:rsid w:val="00F93AC0"/>
    <w:rsid w:val="00FB393F"/>
    <w:rsid w:val="00FB47DF"/>
    <w:rsid w:val="00FC2381"/>
    <w:rsid w:val="00FC65DA"/>
    <w:rsid w:val="00FD0915"/>
    <w:rsid w:val="00FE2D31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BB724"/>
  <w15:docId w15:val="{6B114F82-8859-4143-8798-55841010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142F56"/>
  </w:style>
  <w:style w:type="paragraph" w:styleId="a5">
    <w:name w:val="header"/>
    <w:basedOn w:val="a"/>
    <w:link w:val="a6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2F56"/>
  </w:style>
  <w:style w:type="paragraph" w:styleId="a7">
    <w:name w:val="footer"/>
    <w:basedOn w:val="a"/>
    <w:link w:val="a8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2F56"/>
  </w:style>
  <w:style w:type="character" w:styleId="a9">
    <w:name w:val="annotation reference"/>
    <w:basedOn w:val="a0"/>
    <w:uiPriority w:val="99"/>
    <w:semiHidden/>
    <w:unhideWhenUsed/>
    <w:rsid w:val="00270C4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70C4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70C4E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0C4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70C4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0C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70C4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F8770C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0D10E5"/>
  </w:style>
  <w:style w:type="table" w:customStyle="1" w:styleId="9">
    <w:name w:val="表 (格子)9"/>
    <w:basedOn w:val="a1"/>
    <w:next w:val="a3"/>
    <w:uiPriority w:val="59"/>
    <w:rsid w:val="00AB0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F1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E60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1086D-0D7B-43F0-A15F-F7F98D20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私たち中学生で会社をつくろう―実際の起業体験を通して、経済の仕組みを学ぼう―（ワークシート）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私たち中学生で会社をつくろう―実際の起業体験を通して、経済の仕組みを学ぼう―（ワークシート）</dc:title>
  <dc:subject>ＳＣＥＮＥ６　株式会社とは何だろう？　ＳＣＥＮＥ７　企業は社会に対してどのような責任を負っているのか？</dc:subject>
  <dc:creator>金融広報中央委員会</dc:creator>
  <cp:lastModifiedBy>tokyobranch04</cp:lastModifiedBy>
  <cp:revision>12</cp:revision>
  <cp:lastPrinted>2018-03-22T16:58:00Z</cp:lastPrinted>
  <dcterms:created xsi:type="dcterms:W3CDTF">2018-02-14T12:32:00Z</dcterms:created>
  <dcterms:modified xsi:type="dcterms:W3CDTF">2018-03-23T06:38:00Z</dcterms:modified>
</cp:coreProperties>
</file>