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AC17" w14:textId="07F100B1" w:rsidR="00C96CBA" w:rsidRDefault="00C54FB3" w:rsidP="00C96CBA">
      <w:bookmarkStart w:id="0" w:name="_GoBack"/>
      <w:bookmarkEnd w:id="0"/>
      <w:r w:rsidRPr="00C54FB3">
        <w:rPr>
          <w:bdr w:val="single" w:sz="4" w:space="0" w:color="auto"/>
        </w:rPr>
        <w:t>SCENE</w:t>
      </w:r>
      <w:r>
        <w:rPr>
          <w:rFonts w:hint="eastAsia"/>
          <w:bdr w:val="single" w:sz="4" w:space="0" w:color="auto"/>
        </w:rPr>
        <w:t>14</w:t>
      </w:r>
      <w:r w:rsidR="000F6BE7">
        <w:rPr>
          <w:rFonts w:hint="eastAsia"/>
          <w:bdr w:val="single" w:sz="4" w:space="0" w:color="auto"/>
        </w:rPr>
        <w:t>続き</w:t>
      </w:r>
      <w:r w:rsidR="000F6BE7" w:rsidRPr="00C96CBA">
        <w:rPr>
          <w:rFonts w:hint="eastAsia"/>
        </w:rPr>
        <w:t xml:space="preserve">　</w:t>
      </w:r>
    </w:p>
    <w:p w14:paraId="7E00A71B" w14:textId="7AF09ACC" w:rsidR="00C96CBA" w:rsidRPr="00C96CBA" w:rsidRDefault="00C96CBA" w:rsidP="00C96CBA">
      <w:r w:rsidRPr="00C96CBA">
        <w:rPr>
          <w:rFonts w:hint="eastAsia"/>
        </w:rPr>
        <w:t>⑤企業名（　　　　　　　　　　　　　　）</w:t>
      </w:r>
      <w:r w:rsidR="00DD4D43">
        <w:rPr>
          <w:rFonts w:hint="eastAsia"/>
        </w:rPr>
        <w:t xml:space="preserve">　　</w:t>
      </w:r>
      <w:r w:rsidRPr="00C96CBA">
        <w:rPr>
          <w:rFonts w:hint="eastAsia"/>
        </w:rPr>
        <w:t>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7B02BDC4" w14:textId="77777777" w:rsidTr="00CA496B">
        <w:trPr>
          <w:trHeight w:val="2735"/>
        </w:trPr>
        <w:tc>
          <w:tcPr>
            <w:tcW w:w="9836" w:type="dxa"/>
          </w:tcPr>
          <w:p w14:paraId="7A17B835" w14:textId="174F70F2" w:rsidR="00C96CBA" w:rsidRPr="00C96CBA" w:rsidRDefault="0064241B" w:rsidP="00C96CBA"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2C5DC439" wp14:editId="0CC5AA51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1329055</wp:posOffset>
                      </wp:positionV>
                      <wp:extent cx="1895475" cy="1403985"/>
                      <wp:effectExtent l="0" t="0" r="28575" b="13970"/>
                      <wp:wrapNone/>
                      <wp:docPr id="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5DE110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C5DC4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6.1pt;margin-top:104.65pt;width:149.25pt;height:110.55pt;z-index:251634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">
                      <v:textbox style="mso-fit-shape-to-text:t">
                        <w:txbxContent>
                          <w:p w14:paraId="085DE110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65EA7461" wp14:editId="27A555DB">
                      <wp:simplePos x="0" y="0"/>
                      <wp:positionH relativeFrom="column">
                        <wp:posOffset>4131945</wp:posOffset>
                      </wp:positionH>
                      <wp:positionV relativeFrom="paragraph">
                        <wp:posOffset>1332230</wp:posOffset>
                      </wp:positionV>
                      <wp:extent cx="1895475" cy="1403985"/>
                      <wp:effectExtent l="0" t="0" r="28575" b="1397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055091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5EA7461" id="_x0000_s1027" type="#_x0000_t202" style="position:absolute;left:0;text-align:left;margin-left:325.35pt;margin-top:104.9pt;width:149.25pt;height:110.55pt;z-index:251631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">
                      <v:textbox style="mso-fit-shape-to-text:t">
                        <w:txbxContent>
                          <w:p w14:paraId="6F055091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CBA" w:rsidRPr="00DD4D43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3336F36D" w14:textId="7D51041E" w:rsidR="00C96CBA" w:rsidRPr="00C96CBA" w:rsidRDefault="00C96CBA" w:rsidP="00C96CBA">
      <w:r w:rsidRPr="00C96CBA">
        <w:rPr>
          <w:rFonts w:hint="eastAsia"/>
        </w:rPr>
        <w:t>⑥企業名（　　　　　　　　　　　　　　）</w:t>
      </w:r>
      <w:r w:rsidR="00DD4D43">
        <w:rPr>
          <w:rFonts w:hint="eastAsia"/>
        </w:rPr>
        <w:t xml:space="preserve">　　</w:t>
      </w:r>
      <w:r w:rsidRPr="00C96CBA">
        <w:rPr>
          <w:rFonts w:hint="eastAsia"/>
        </w:rPr>
        <w:t>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5DD5FD03" w14:textId="77777777" w:rsidTr="00CA496B">
        <w:trPr>
          <w:trHeight w:val="2878"/>
        </w:trPr>
        <w:tc>
          <w:tcPr>
            <w:tcW w:w="9836" w:type="dxa"/>
          </w:tcPr>
          <w:p w14:paraId="5E2573BD" w14:textId="465EB951" w:rsidR="00C96CBA" w:rsidRPr="00C96CBA" w:rsidRDefault="0064241B" w:rsidP="00C96CBA"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31A6AB50" wp14:editId="48AFD34B">
                      <wp:simplePos x="0" y="0"/>
                      <wp:positionH relativeFrom="column">
                        <wp:posOffset>2153920</wp:posOffset>
                      </wp:positionH>
                      <wp:positionV relativeFrom="paragraph">
                        <wp:posOffset>1434465</wp:posOffset>
                      </wp:positionV>
                      <wp:extent cx="1895475" cy="1403985"/>
                      <wp:effectExtent l="0" t="0" r="28575" b="13970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17D97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A6AB50" id="_x0000_s1028" type="#_x0000_t202" style="position:absolute;left:0;text-align:left;margin-left:169.6pt;margin-top:112.95pt;width:149.25pt;height:110.55pt;z-index:251635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">
                      <v:textbox style="mso-fit-shape-to-text:t">
                        <w:txbxContent>
                          <w:p w14:paraId="64117D97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3DCA0AF9" wp14:editId="2B65B725">
                      <wp:simplePos x="0" y="0"/>
                      <wp:positionH relativeFrom="column">
                        <wp:posOffset>4176395</wp:posOffset>
                      </wp:positionH>
                      <wp:positionV relativeFrom="paragraph">
                        <wp:posOffset>1432560</wp:posOffset>
                      </wp:positionV>
                      <wp:extent cx="1895475" cy="1403985"/>
                      <wp:effectExtent l="0" t="0" r="28575" b="13970"/>
                      <wp:wrapNone/>
                      <wp:docPr id="2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5E877F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DCA0AF9" id="_x0000_s1029" type="#_x0000_t202" style="position:absolute;left:0;text-align:left;margin-left:328.85pt;margin-top:112.8pt;width:149.25pt;height:110.55pt;z-index:251632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">
                      <v:textbox style="mso-fit-shape-to-text:t">
                        <w:txbxContent>
                          <w:p w14:paraId="7A5E877F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CBA" w:rsidRPr="00DD4D43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5904C47D" w14:textId="399C80C8" w:rsidR="00C96CBA" w:rsidRPr="00C96CBA" w:rsidRDefault="00C96CBA" w:rsidP="00C96CBA">
      <w:r w:rsidRPr="00C96CBA">
        <w:rPr>
          <w:rFonts w:hint="eastAsia"/>
        </w:rPr>
        <w:t>⑦企業名（　　　　　　　　　　　　　　）</w:t>
      </w:r>
      <w:r w:rsidR="00DD4D43">
        <w:rPr>
          <w:rFonts w:hint="eastAsia"/>
        </w:rPr>
        <w:t xml:space="preserve">　　</w:t>
      </w:r>
      <w:r w:rsidRPr="00C96CBA">
        <w:rPr>
          <w:rFonts w:hint="eastAsia"/>
        </w:rPr>
        <w:t>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4AC3720F" w14:textId="77777777" w:rsidTr="00CA496B">
        <w:trPr>
          <w:trHeight w:val="2434"/>
        </w:trPr>
        <w:tc>
          <w:tcPr>
            <w:tcW w:w="9836" w:type="dxa"/>
          </w:tcPr>
          <w:p w14:paraId="26F2C6DA" w14:textId="5CC7623B" w:rsidR="00C96CBA" w:rsidRPr="00C96CBA" w:rsidRDefault="0064241B" w:rsidP="00C96CBA"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10197C0" wp14:editId="1BD9F6E7">
                      <wp:simplePos x="0" y="0"/>
                      <wp:positionH relativeFrom="column">
                        <wp:posOffset>2198370</wp:posOffset>
                      </wp:positionH>
                      <wp:positionV relativeFrom="paragraph">
                        <wp:posOffset>1164590</wp:posOffset>
                      </wp:positionV>
                      <wp:extent cx="1895475" cy="1403985"/>
                      <wp:effectExtent l="0" t="0" r="28575" b="13970"/>
                      <wp:wrapNone/>
                      <wp:docPr id="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E743C6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10197C0" id="_x0000_s1030" type="#_x0000_t202" style="position:absolute;left:0;text-align:left;margin-left:173.1pt;margin-top:91.7pt;width:149.25pt;height:110.55pt;z-index:2516367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">
                      <v:textbox style="mso-fit-shape-to-text:t">
                        <w:txbxContent>
                          <w:p w14:paraId="4AE743C6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4D43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52E7EEF2" wp14:editId="1552E9F9">
                      <wp:simplePos x="0" y="0"/>
                      <wp:positionH relativeFrom="column">
                        <wp:posOffset>4201795</wp:posOffset>
                      </wp:positionH>
                      <wp:positionV relativeFrom="paragraph">
                        <wp:posOffset>1165860</wp:posOffset>
                      </wp:positionV>
                      <wp:extent cx="1895475" cy="1403985"/>
                      <wp:effectExtent l="0" t="0" r="28575" b="13970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4E6FC8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E7EEF2" id="_x0000_s1031" type="#_x0000_t202" style="position:absolute;left:0;text-align:left;margin-left:330.85pt;margin-top:91.8pt;width:149.25pt;height:110.55pt;z-index:251633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">
                      <v:textbox style="mso-fit-shape-to-text:t">
                        <w:txbxContent>
                          <w:p w14:paraId="514E6FC8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CBA" w:rsidRPr="00DD4D43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73694508" w14:textId="52ABB8C9" w:rsidR="000F6BE7" w:rsidRPr="000F6BE7" w:rsidRDefault="000F6BE7" w:rsidP="000F6BE7">
      <w:r w:rsidRPr="0089303B">
        <w:rPr>
          <w:rFonts w:hint="eastAsia"/>
        </w:rPr>
        <w:t>・今回の模擬投資の結果について考えよう。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3104"/>
        <w:gridCol w:w="6736"/>
      </w:tblGrid>
      <w:tr w:rsidR="000F6BE7" w:rsidRPr="000F6BE7" w14:paraId="72CBF182" w14:textId="77777777" w:rsidTr="00C54FB3">
        <w:trPr>
          <w:trHeight w:val="478"/>
        </w:trPr>
        <w:tc>
          <w:tcPr>
            <w:tcW w:w="3104" w:type="dxa"/>
          </w:tcPr>
          <w:p w14:paraId="288A2D8F" w14:textId="54F664A9" w:rsidR="000F6BE7" w:rsidRPr="00DD4D43" w:rsidRDefault="000F6BE7" w:rsidP="00CA496B">
            <w:pPr>
              <w:ind w:firstLineChars="100" w:firstLine="280"/>
              <w:jc w:val="center"/>
              <w:rPr>
                <w:sz w:val="28"/>
                <w:szCs w:val="28"/>
              </w:rPr>
            </w:pPr>
            <w:r w:rsidRPr="00DD4D43">
              <w:rPr>
                <w:rFonts w:hint="eastAsia"/>
                <w:sz w:val="28"/>
                <w:szCs w:val="28"/>
              </w:rPr>
              <w:t>純</w:t>
            </w:r>
            <w:r w:rsidR="00DD4D43" w:rsidRPr="00DD4D43">
              <w:rPr>
                <w:rFonts w:hint="eastAsia"/>
                <w:sz w:val="28"/>
                <w:szCs w:val="28"/>
              </w:rPr>
              <w:t xml:space="preserve">　</w:t>
            </w:r>
            <w:r w:rsidRPr="00DD4D43">
              <w:rPr>
                <w:rFonts w:hint="eastAsia"/>
                <w:sz w:val="28"/>
                <w:szCs w:val="28"/>
              </w:rPr>
              <w:t>利</w:t>
            </w:r>
            <w:r w:rsidR="00DD4D43" w:rsidRPr="00DD4D43">
              <w:rPr>
                <w:rFonts w:hint="eastAsia"/>
                <w:sz w:val="28"/>
                <w:szCs w:val="28"/>
              </w:rPr>
              <w:t xml:space="preserve">　</w:t>
            </w:r>
            <w:r w:rsidRPr="00DD4D43">
              <w:rPr>
                <w:rFonts w:hint="eastAsia"/>
                <w:sz w:val="28"/>
                <w:szCs w:val="28"/>
              </w:rPr>
              <w:t>益</w:t>
            </w:r>
          </w:p>
        </w:tc>
        <w:tc>
          <w:tcPr>
            <w:tcW w:w="6736" w:type="dxa"/>
            <w:vAlign w:val="center"/>
          </w:tcPr>
          <w:p w14:paraId="58027EEB" w14:textId="77777777" w:rsidR="000F6BE7" w:rsidRPr="000F6BE7" w:rsidRDefault="000F6BE7" w:rsidP="00CA496B">
            <w:pPr>
              <w:rPr>
                <w:sz w:val="24"/>
                <w:szCs w:val="24"/>
              </w:rPr>
            </w:pPr>
            <w:r w:rsidRPr="000F6BE7">
              <w:rPr>
                <w:rFonts w:hint="eastAsia"/>
              </w:rPr>
              <w:t xml:space="preserve">　　（　＋　－　）　　　　　　　　　　　　　　円</w:t>
            </w:r>
          </w:p>
        </w:tc>
      </w:tr>
      <w:tr w:rsidR="000F6BE7" w:rsidRPr="000F6BE7" w14:paraId="437176B2" w14:textId="77777777" w:rsidTr="000F6BE7">
        <w:trPr>
          <w:trHeight w:val="2921"/>
        </w:trPr>
        <w:tc>
          <w:tcPr>
            <w:tcW w:w="9840" w:type="dxa"/>
            <w:gridSpan w:val="2"/>
          </w:tcPr>
          <w:p w14:paraId="14FCF6E6" w14:textId="77777777" w:rsidR="000F6BE7" w:rsidRPr="000F6BE7" w:rsidRDefault="000F6BE7" w:rsidP="00CA496B">
            <w:r w:rsidRPr="000F6BE7">
              <w:rPr>
                <w:rFonts w:hint="eastAsia"/>
              </w:rPr>
              <w:t>＜理由＞　～なぜこの結果であるのか、様々な視点から分析してみよう（箇条書き）～</w:t>
            </w:r>
          </w:p>
          <w:p w14:paraId="479893F8" w14:textId="77777777" w:rsidR="000F6BE7" w:rsidRPr="000F6BE7" w:rsidRDefault="000F6BE7" w:rsidP="00CA496B">
            <w:r w:rsidRPr="000F6BE7">
              <w:rPr>
                <w:rFonts w:hint="eastAsia"/>
              </w:rPr>
              <w:t>・</w:t>
            </w:r>
          </w:p>
        </w:tc>
      </w:tr>
    </w:tbl>
    <w:p w14:paraId="71478DC1" w14:textId="77777777" w:rsidR="00A4770E" w:rsidRDefault="00A4770E" w:rsidP="000F6BE7">
      <w:pPr>
        <w:rPr>
          <w:bdr w:val="single" w:sz="4" w:space="0" w:color="auto"/>
        </w:rPr>
      </w:pPr>
    </w:p>
    <w:p w14:paraId="7091F6A0" w14:textId="54F11A01" w:rsidR="00DD4D43" w:rsidRPr="00DD4D43" w:rsidRDefault="003C588B" w:rsidP="000F6BE7">
      <w:r w:rsidRPr="00DD4D43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44494EE" wp14:editId="71602CCB">
                <wp:simplePos x="0" y="0"/>
                <wp:positionH relativeFrom="column">
                  <wp:posOffset>1641062</wp:posOffset>
                </wp:positionH>
                <wp:positionV relativeFrom="paragraph">
                  <wp:posOffset>-476205</wp:posOffset>
                </wp:positionV>
                <wp:extent cx="4529455" cy="1403985"/>
                <wp:effectExtent l="0" t="0" r="4445" b="0"/>
                <wp:wrapNone/>
                <wp:docPr id="3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D71EF" w14:textId="418FCB5D" w:rsidR="00EC4608" w:rsidRPr="005E45EF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</w:t>
                            </w:r>
                            <w:r w:rsidRPr="005E45EF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4494EE" id="_x0000_s1032" type="#_x0000_t202" style="position:absolute;left:0;text-align:left;margin-left:129.2pt;margin-top:-37.5pt;width:356.65pt;height:110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" stroked="f">
                <v:textbox style="mso-fit-shape-to-text:t">
                  <w:txbxContent>
                    <w:p w14:paraId="232D71EF" w14:textId="418FCB5D" w:rsidR="00EC4608" w:rsidRPr="005E45EF" w:rsidRDefault="00EC4608" w:rsidP="003C588B">
                      <w:pPr>
                        <w:rPr>
                          <w:u w:val="single"/>
                        </w:rPr>
                      </w:pPr>
                      <w:r w:rsidRPr="00B0705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</w:t>
                      </w:r>
                      <w:r w:rsidRPr="005E45EF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  <w:r w:rsidR="00C54FB3" w:rsidRPr="00C54FB3">
        <w:t xml:space="preserve"> </w:t>
      </w:r>
      <w:r w:rsidR="00C54FB3" w:rsidRPr="00C54FB3">
        <w:rPr>
          <w:noProof/>
          <w:bdr w:val="single" w:sz="4" w:space="0" w:color="auto"/>
        </w:rPr>
        <w:t>SCENE</w:t>
      </w:r>
      <w:r w:rsidR="00C54FB3">
        <w:rPr>
          <w:rFonts w:hint="eastAsia"/>
          <w:noProof/>
          <w:bdr w:val="single" w:sz="4" w:space="0" w:color="auto"/>
        </w:rPr>
        <w:t>15</w:t>
      </w:r>
      <w:r w:rsidR="0000699D" w:rsidRPr="00DD4D43">
        <w:rPr>
          <w:rFonts w:hint="eastAsia"/>
        </w:rPr>
        <w:t xml:space="preserve">　</w:t>
      </w:r>
    </w:p>
    <w:p w14:paraId="4BBFE17D" w14:textId="6BF9FDFE" w:rsidR="001F0B12" w:rsidRDefault="001F0B12" w:rsidP="000F6BE7">
      <w:r w:rsidRPr="00DD4D43">
        <w:rPr>
          <w:rFonts w:hint="eastAsia"/>
        </w:rPr>
        <w:t>Q</w:t>
      </w:r>
      <w:r w:rsidR="001E2C80" w:rsidRPr="00DD4D43">
        <w:rPr>
          <w:rFonts w:hint="eastAsia"/>
        </w:rPr>
        <w:t>１</w:t>
      </w:r>
      <w:r w:rsidR="00DD4D43" w:rsidRPr="00DD4D43">
        <w:rPr>
          <w:rFonts w:hint="eastAsia"/>
        </w:rPr>
        <w:t>・</w:t>
      </w:r>
      <w:r w:rsidR="005E45EF">
        <w:rPr>
          <w:rFonts w:hint="eastAsia"/>
        </w:rPr>
        <w:t>会社をつくった体験について、</w:t>
      </w:r>
      <w:r>
        <w:rPr>
          <w:rFonts w:hint="eastAsia"/>
        </w:rPr>
        <w:t>最後のまとめをしよう。</w:t>
      </w:r>
    </w:p>
    <w:p w14:paraId="1E1174A9" w14:textId="3A8B98F7" w:rsidR="001F0B12" w:rsidRPr="000F6BE7" w:rsidRDefault="001F0B12" w:rsidP="00DD4D43">
      <w:pPr>
        <w:pStyle w:val="af"/>
        <w:numPr>
          <w:ilvl w:val="0"/>
          <w:numId w:val="2"/>
        </w:numPr>
        <w:ind w:leftChars="0"/>
      </w:pPr>
      <w:r>
        <w:rPr>
          <w:rFonts w:hint="eastAsia"/>
        </w:rPr>
        <w:t>もし、利潤が</w:t>
      </w:r>
      <w:r>
        <w:rPr>
          <w:rFonts w:hint="eastAsia"/>
        </w:rPr>
        <w:t>2</w:t>
      </w:r>
      <w:r w:rsidR="00606B55">
        <w:rPr>
          <w:rFonts w:hint="eastAsia"/>
        </w:rPr>
        <w:t>,</w:t>
      </w:r>
      <w:r>
        <w:rPr>
          <w:rFonts w:hint="eastAsia"/>
        </w:rPr>
        <w:t>000</w:t>
      </w:r>
      <w:r>
        <w:rPr>
          <w:rFonts w:hint="eastAsia"/>
        </w:rPr>
        <w:t>万円出たとしたらどのような配分をするか会議をしてみよう。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9747"/>
      </w:tblGrid>
      <w:tr w:rsidR="001F0B12" w:rsidRPr="000F6BE7" w14:paraId="2B790DCD" w14:textId="77777777" w:rsidTr="00DD4D43">
        <w:trPr>
          <w:trHeight w:val="2085"/>
        </w:trPr>
        <w:tc>
          <w:tcPr>
            <w:tcW w:w="9747" w:type="dxa"/>
          </w:tcPr>
          <w:p w14:paraId="3DC3BCA9" w14:textId="2CCAEB50" w:rsidR="007F425E" w:rsidRDefault="001F0B12" w:rsidP="00CA496B">
            <w:r>
              <w:rPr>
                <w:rFonts w:hint="eastAsia"/>
              </w:rPr>
              <w:t>「会社のため」</w:t>
            </w:r>
            <w:r w:rsidR="007F425E">
              <w:rPr>
                <w:rFonts w:hint="eastAsia"/>
              </w:rPr>
              <w:t xml:space="preserve">　　　　　　</w:t>
            </w:r>
            <w:r w:rsidR="00DD4D43">
              <w:rPr>
                <w:rFonts w:hint="eastAsia"/>
              </w:rPr>
              <w:t xml:space="preserve">　　</w:t>
            </w:r>
            <w:r w:rsidR="007F425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「人（従業員・株主）のため」</w:t>
            </w:r>
            <w:r w:rsidR="00183BB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「社会のため」</w:t>
            </w:r>
          </w:p>
          <w:p w14:paraId="51CC422C" w14:textId="1BC12910" w:rsidR="007F425E" w:rsidRDefault="007F425E" w:rsidP="00CA496B">
            <w:r>
              <w:rPr>
                <w:rFonts w:hint="eastAsia"/>
              </w:rPr>
              <w:t xml:space="preserve">　（　　　　　　　　）万円　　　（　　　　　　　　　）万円　　　（　　　　　　　　　）万円</w:t>
            </w:r>
          </w:p>
          <w:p w14:paraId="1EB54732" w14:textId="07F9D8BD" w:rsidR="007F425E" w:rsidRPr="000F6BE7" w:rsidRDefault="007F425E" w:rsidP="00CA496B">
            <w:r w:rsidRPr="007F425E">
              <w:rPr>
                <w:rFonts w:hint="eastAsia"/>
                <w:bdr w:val="single" w:sz="4" w:space="0" w:color="auto"/>
              </w:rPr>
              <w:t>理</w:t>
            </w:r>
            <w:r w:rsidR="00DE05FF">
              <w:rPr>
                <w:rFonts w:hint="eastAsia"/>
                <w:bdr w:val="single" w:sz="4" w:space="0" w:color="auto"/>
              </w:rPr>
              <w:t xml:space="preserve">　</w:t>
            </w:r>
            <w:r w:rsidRPr="007F425E">
              <w:rPr>
                <w:rFonts w:hint="eastAsia"/>
                <w:bdr w:val="single" w:sz="4" w:space="0" w:color="auto"/>
              </w:rPr>
              <w:t>由</w:t>
            </w:r>
          </w:p>
        </w:tc>
      </w:tr>
    </w:tbl>
    <w:p w14:paraId="523C8790" w14:textId="1F5515DE" w:rsidR="000F6BE7" w:rsidRPr="000F6BE7" w:rsidRDefault="001F0B12" w:rsidP="000F6BE7">
      <w:r>
        <w:rPr>
          <w:rFonts w:hint="eastAsia"/>
        </w:rPr>
        <w:t>②</w:t>
      </w:r>
      <w:r w:rsidR="000F6BE7" w:rsidRPr="000F6BE7">
        <w:rPr>
          <w:rFonts w:hint="eastAsia"/>
        </w:rPr>
        <w:t>今までの学習を振り返って考えたこと</w:t>
      </w:r>
      <w:r w:rsidR="00C033D0">
        <w:rPr>
          <w:rFonts w:hint="eastAsia"/>
        </w:rPr>
        <w:t>や</w:t>
      </w:r>
      <w:r w:rsidR="000F6BE7" w:rsidRPr="000F6BE7">
        <w:rPr>
          <w:rFonts w:hint="eastAsia"/>
        </w:rPr>
        <w:t>学んだことを書いてみよう。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9776"/>
      </w:tblGrid>
      <w:tr w:rsidR="000F6BE7" w:rsidRPr="000F6BE7" w14:paraId="0C36890F" w14:textId="77777777" w:rsidTr="00935A2F">
        <w:trPr>
          <w:trHeight w:val="555"/>
        </w:trPr>
        <w:tc>
          <w:tcPr>
            <w:tcW w:w="9776" w:type="dxa"/>
            <w:tcBorders>
              <w:bottom w:val="dotted" w:sz="4" w:space="0" w:color="auto"/>
            </w:tcBorders>
          </w:tcPr>
          <w:p w14:paraId="7729733B" w14:textId="77777777" w:rsidR="000F6BE7" w:rsidRPr="000F6BE7" w:rsidRDefault="000F6BE7" w:rsidP="000F6BE7"/>
        </w:tc>
      </w:tr>
      <w:tr w:rsidR="000F6BE7" w:rsidRPr="000F6BE7" w14:paraId="3B3E3137" w14:textId="77777777" w:rsidTr="00935A2F">
        <w:trPr>
          <w:trHeight w:val="549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14:paraId="2334CA36" w14:textId="6E5811AC" w:rsidR="000F6BE7" w:rsidRPr="000F6BE7" w:rsidRDefault="000F6BE7" w:rsidP="000F6BE7"/>
        </w:tc>
      </w:tr>
      <w:tr w:rsidR="000F6BE7" w:rsidRPr="000F6BE7" w14:paraId="0EF96CB5" w14:textId="77777777" w:rsidTr="00935A2F">
        <w:trPr>
          <w:trHeight w:val="557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14:paraId="5BF2DC47" w14:textId="77777777" w:rsidR="000F6BE7" w:rsidRPr="000F6BE7" w:rsidRDefault="000F6BE7" w:rsidP="000F6BE7"/>
        </w:tc>
      </w:tr>
      <w:tr w:rsidR="000F6BE7" w:rsidRPr="000F6BE7" w14:paraId="78763815" w14:textId="77777777" w:rsidTr="00935A2F">
        <w:trPr>
          <w:trHeight w:val="555"/>
        </w:trPr>
        <w:tc>
          <w:tcPr>
            <w:tcW w:w="9776" w:type="dxa"/>
            <w:tcBorders>
              <w:top w:val="dotted" w:sz="4" w:space="0" w:color="auto"/>
            </w:tcBorders>
          </w:tcPr>
          <w:p w14:paraId="2B51B414" w14:textId="0745A5AC" w:rsidR="000F6BE7" w:rsidRPr="000F6BE7" w:rsidRDefault="000F6BE7" w:rsidP="000F6BE7"/>
        </w:tc>
      </w:tr>
    </w:tbl>
    <w:p w14:paraId="6A526F25" w14:textId="04E85B72" w:rsidR="000F6BE7" w:rsidRPr="000F6BE7" w:rsidRDefault="001F0B12" w:rsidP="000F6BE7">
      <w:r>
        <w:rPr>
          <w:rFonts w:hint="eastAsia"/>
        </w:rPr>
        <w:t>③</w:t>
      </w:r>
      <w:r w:rsidR="000F6BE7" w:rsidRPr="000F6BE7">
        <w:rPr>
          <w:rFonts w:hint="eastAsia"/>
        </w:rPr>
        <w:t>会社の解散式をしよう。（この授業で考えたこと</w:t>
      </w:r>
      <w:r w:rsidR="00C033D0">
        <w:rPr>
          <w:rFonts w:hint="eastAsia"/>
        </w:rPr>
        <w:t>や</w:t>
      </w:r>
      <w:r w:rsidR="000F6BE7" w:rsidRPr="000F6BE7">
        <w:rPr>
          <w:rFonts w:hint="eastAsia"/>
        </w:rPr>
        <w:t>学んだことを発表しよう）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0F6BE7" w:rsidRPr="000F6BE7" w14:paraId="2B9AE837" w14:textId="77777777" w:rsidTr="00DD4D43">
        <w:trPr>
          <w:trHeight w:val="1958"/>
        </w:trPr>
        <w:tc>
          <w:tcPr>
            <w:tcW w:w="3256" w:type="dxa"/>
          </w:tcPr>
          <w:p w14:paraId="777EBF78" w14:textId="77777777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  <w:tc>
          <w:tcPr>
            <w:tcW w:w="3260" w:type="dxa"/>
          </w:tcPr>
          <w:p w14:paraId="54846769" w14:textId="70B0E46F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  <w:tc>
          <w:tcPr>
            <w:tcW w:w="3260" w:type="dxa"/>
          </w:tcPr>
          <w:p w14:paraId="76801B0E" w14:textId="77777777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</w:tr>
      <w:tr w:rsidR="000F6BE7" w:rsidRPr="000F6BE7" w14:paraId="2B7F41E4" w14:textId="77777777" w:rsidTr="00DD4D43">
        <w:trPr>
          <w:trHeight w:val="2047"/>
        </w:trPr>
        <w:tc>
          <w:tcPr>
            <w:tcW w:w="3256" w:type="dxa"/>
          </w:tcPr>
          <w:p w14:paraId="70CB50D5" w14:textId="77777777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  <w:tc>
          <w:tcPr>
            <w:tcW w:w="3260" w:type="dxa"/>
          </w:tcPr>
          <w:p w14:paraId="42E8E6D4" w14:textId="0970EAD1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  <w:tc>
          <w:tcPr>
            <w:tcW w:w="3260" w:type="dxa"/>
          </w:tcPr>
          <w:p w14:paraId="7BEC18C5" w14:textId="77777777" w:rsidR="000F6BE7" w:rsidRPr="000F6BE7" w:rsidRDefault="000F6BE7" w:rsidP="000F6BE7">
            <w:r w:rsidRPr="000F6BE7">
              <w:rPr>
                <w:rFonts w:hint="eastAsia"/>
              </w:rPr>
              <w:t>名前・役職（　　　　　　）</w:t>
            </w:r>
          </w:p>
        </w:tc>
      </w:tr>
    </w:tbl>
    <w:p w14:paraId="2FA4DEFA" w14:textId="1025B5A1" w:rsidR="000F6BE7" w:rsidRPr="000F6BE7" w:rsidRDefault="001F0B12" w:rsidP="000F6BE7">
      <w:r>
        <w:rPr>
          <w:rFonts w:hint="eastAsia"/>
        </w:rPr>
        <w:t>④</w:t>
      </w:r>
      <w:r w:rsidR="000F6BE7" w:rsidRPr="000F6BE7">
        <w:rPr>
          <w:rFonts w:hint="eastAsia"/>
        </w:rPr>
        <w:t>社長引退表明（今までリーダーとして引っ張った日々の熱い思い出を語りましょう）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F6BE7" w:rsidRPr="000F6BE7" w14:paraId="3577B0A6" w14:textId="77777777" w:rsidTr="00DD4D43">
        <w:trPr>
          <w:trHeight w:val="1164"/>
        </w:trPr>
        <w:tc>
          <w:tcPr>
            <w:tcW w:w="9889" w:type="dxa"/>
          </w:tcPr>
          <w:p w14:paraId="630AEECA" w14:textId="54EB0778" w:rsidR="000F6BE7" w:rsidRPr="000F6BE7" w:rsidRDefault="000F6BE7" w:rsidP="000F6BE7">
            <w:r w:rsidRPr="000F6BE7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611616ED" w14:textId="11B59651" w:rsidR="00A4770E" w:rsidRDefault="00DE4619" w:rsidP="00C96CBA">
      <w:r w:rsidRPr="007F425E">
        <w:rPr>
          <w:noProof/>
        </w:rPr>
        <mc:AlternateContent>
          <mc:Choice Requires="wps">
            <w:drawing>
              <wp:anchor distT="45720" distB="45720" distL="114300" distR="114300" simplePos="0" relativeHeight="251630591" behindDoc="0" locked="0" layoutInCell="1" allowOverlap="1" wp14:anchorId="11B16024" wp14:editId="5CF49A8C">
                <wp:simplePos x="0" y="0"/>
                <wp:positionH relativeFrom="margin">
                  <wp:posOffset>12019177</wp:posOffset>
                </wp:positionH>
                <wp:positionV relativeFrom="paragraph">
                  <wp:posOffset>44406</wp:posOffset>
                </wp:positionV>
                <wp:extent cx="717550" cy="838200"/>
                <wp:effectExtent l="0" t="0" r="25400" b="19050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94059" w14:textId="7A6AF89A" w:rsidR="00EC4608" w:rsidRDefault="00EC4608" w:rsidP="007F425E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</w:t>
                            </w:r>
                            <w:r w:rsidR="00DD4D4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6024" id="_x0000_s1033" type="#_x0000_t202" style="position:absolute;left:0;text-align:left;margin-left:946.4pt;margin-top:3.5pt;width:56.5pt;height:66pt;z-index:25163059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">
                <v:textbox>
                  <w:txbxContent>
                    <w:p w14:paraId="3F494059" w14:textId="7A6AF89A" w:rsidR="00EC4608" w:rsidRDefault="00EC4608" w:rsidP="007F425E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評</w:t>
                      </w:r>
                      <w:r w:rsidR="00DD4D4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0985F0" w14:textId="3D1C4957" w:rsidR="005F2CD2" w:rsidRDefault="00DE4619" w:rsidP="00C96CB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39C357" wp14:editId="4D441275">
                <wp:simplePos x="0" y="0"/>
                <wp:positionH relativeFrom="column">
                  <wp:posOffset>5494020</wp:posOffset>
                </wp:positionH>
                <wp:positionV relativeFrom="paragraph">
                  <wp:posOffset>102442</wp:posOffset>
                </wp:positionV>
                <wp:extent cx="717550" cy="0"/>
                <wp:effectExtent l="0" t="0" r="0" b="0"/>
                <wp:wrapNone/>
                <wp:docPr id="305" name="直線コネク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7DEF9" id="直線コネクタ 305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6pt,8.05pt" to="489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54641F1A" w14:textId="378D26F5" w:rsidR="005F2CD2" w:rsidRDefault="00C54FB3" w:rsidP="00C96CBA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161EE7" wp14:editId="6605E16A">
                <wp:simplePos x="0" y="0"/>
                <wp:positionH relativeFrom="column">
                  <wp:posOffset>5422604</wp:posOffset>
                </wp:positionH>
                <wp:positionV relativeFrom="paragraph">
                  <wp:posOffset>536944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95939" w14:textId="77777777" w:rsidR="00C54FB3" w:rsidRPr="00DF046A" w:rsidRDefault="00C54FB3" w:rsidP="00C54FB3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161EE7" id="_x0000_s1034" type="#_x0000_t202" style="position:absolute;left:0;text-align:left;margin-left:427pt;margin-top:42.3pt;width:124.75pt;height:24.3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" fillcolor="window" stroked="f" strokeweight=".5pt">
                <v:textbox>
                  <w:txbxContent>
                    <w:p w14:paraId="17F95939" w14:textId="77777777" w:rsidR="00C54FB3" w:rsidRPr="00DF046A" w:rsidRDefault="00C54FB3" w:rsidP="00C54FB3">
                      <w:pPr>
                        <w:rPr>
                          <w:sz w:val="16"/>
                          <w:szCs w:val="18"/>
                        </w:rPr>
                      </w:pP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2CD2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B8A8C" w14:textId="77777777" w:rsidR="0058692D" w:rsidRDefault="0058692D" w:rsidP="00B4415B">
      <w:r>
        <w:separator/>
      </w:r>
    </w:p>
  </w:endnote>
  <w:endnote w:type="continuationSeparator" w:id="0">
    <w:p w14:paraId="7E9FF530" w14:textId="77777777" w:rsidR="0058692D" w:rsidRDefault="0058692D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26332" w14:textId="77777777" w:rsidR="0058692D" w:rsidRDefault="0058692D" w:rsidP="00B4415B">
      <w:r>
        <w:separator/>
      </w:r>
    </w:p>
  </w:footnote>
  <w:footnote w:type="continuationSeparator" w:id="0">
    <w:p w14:paraId="345B17D7" w14:textId="77777777" w:rsidR="0058692D" w:rsidRDefault="0058692D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751FF"/>
    <w:multiLevelType w:val="hybridMultilevel"/>
    <w:tmpl w:val="EFA29E3A"/>
    <w:lvl w:ilvl="0" w:tplc="BE681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E3DBF"/>
    <w:rsid w:val="001F0B12"/>
    <w:rsid w:val="001F0B64"/>
    <w:rsid w:val="001F6184"/>
    <w:rsid w:val="00217709"/>
    <w:rsid w:val="0023624A"/>
    <w:rsid w:val="00242C0D"/>
    <w:rsid w:val="00246C78"/>
    <w:rsid w:val="00257333"/>
    <w:rsid w:val="00265B6A"/>
    <w:rsid w:val="002939D2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846C5"/>
    <w:rsid w:val="004A06A9"/>
    <w:rsid w:val="004A5DC2"/>
    <w:rsid w:val="004C1405"/>
    <w:rsid w:val="004D50E1"/>
    <w:rsid w:val="0051036B"/>
    <w:rsid w:val="005170C1"/>
    <w:rsid w:val="0058692D"/>
    <w:rsid w:val="005C79BA"/>
    <w:rsid w:val="005D4D3D"/>
    <w:rsid w:val="005E26FD"/>
    <w:rsid w:val="005E38F9"/>
    <w:rsid w:val="005E45EF"/>
    <w:rsid w:val="005F0E03"/>
    <w:rsid w:val="005F2CD2"/>
    <w:rsid w:val="005F634D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6D77"/>
    <w:rsid w:val="006C0568"/>
    <w:rsid w:val="00702EF6"/>
    <w:rsid w:val="0078769E"/>
    <w:rsid w:val="00787D30"/>
    <w:rsid w:val="00793A07"/>
    <w:rsid w:val="00796210"/>
    <w:rsid w:val="007D4323"/>
    <w:rsid w:val="007E592B"/>
    <w:rsid w:val="007F0B0B"/>
    <w:rsid w:val="007F1F96"/>
    <w:rsid w:val="007F425E"/>
    <w:rsid w:val="00803ABB"/>
    <w:rsid w:val="00820A13"/>
    <w:rsid w:val="0082675F"/>
    <w:rsid w:val="00827D99"/>
    <w:rsid w:val="00845184"/>
    <w:rsid w:val="008500E3"/>
    <w:rsid w:val="00855C2E"/>
    <w:rsid w:val="008778B2"/>
    <w:rsid w:val="008828AE"/>
    <w:rsid w:val="0089303B"/>
    <w:rsid w:val="008A0521"/>
    <w:rsid w:val="008B6C2B"/>
    <w:rsid w:val="008D064B"/>
    <w:rsid w:val="008E2A2C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80362"/>
    <w:rsid w:val="009852EA"/>
    <w:rsid w:val="009A7693"/>
    <w:rsid w:val="009D2D37"/>
    <w:rsid w:val="009E14D2"/>
    <w:rsid w:val="009F37EF"/>
    <w:rsid w:val="00A42410"/>
    <w:rsid w:val="00A45C88"/>
    <w:rsid w:val="00A4770E"/>
    <w:rsid w:val="00A60D15"/>
    <w:rsid w:val="00A73BF1"/>
    <w:rsid w:val="00AB6985"/>
    <w:rsid w:val="00AC34A3"/>
    <w:rsid w:val="00AC571A"/>
    <w:rsid w:val="00AF75FE"/>
    <w:rsid w:val="00B0705B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D07B0"/>
    <w:rsid w:val="00BD2401"/>
    <w:rsid w:val="00C033D0"/>
    <w:rsid w:val="00C04162"/>
    <w:rsid w:val="00C17287"/>
    <w:rsid w:val="00C22705"/>
    <w:rsid w:val="00C50169"/>
    <w:rsid w:val="00C54FB3"/>
    <w:rsid w:val="00C6192E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9365D"/>
    <w:rsid w:val="00DA6CC4"/>
    <w:rsid w:val="00DB2149"/>
    <w:rsid w:val="00DB5A07"/>
    <w:rsid w:val="00DB7C90"/>
    <w:rsid w:val="00DD4D43"/>
    <w:rsid w:val="00DE05FF"/>
    <w:rsid w:val="00DE4619"/>
    <w:rsid w:val="00DF4062"/>
    <w:rsid w:val="00E224AA"/>
    <w:rsid w:val="00E2553F"/>
    <w:rsid w:val="00E36E6B"/>
    <w:rsid w:val="00E64CC9"/>
    <w:rsid w:val="00E74631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376A0"/>
    <w:rsid w:val="00F7139C"/>
    <w:rsid w:val="00F77DC1"/>
    <w:rsid w:val="00F86CDC"/>
    <w:rsid w:val="00F9313D"/>
    <w:rsid w:val="00F95B3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  <w:style w:type="paragraph" w:styleId="af">
    <w:name w:val="List Paragraph"/>
    <w:basedOn w:val="a"/>
    <w:uiPriority w:val="34"/>
    <w:qFormat/>
    <w:rsid w:val="00DD4D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918B-3A21-4ECB-8DA8-503D70C7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ＳＣＥＮＥ14続き　新商品説明会を行ってみよう。　ＳＣＥＮＥ15　「会社をつくろう」の授業のまとめをしよう。</dc:subject>
  <dc:creator>金融広報中央委員会</dc:creator>
  <cp:lastModifiedBy>tokyobranch04</cp:lastModifiedBy>
  <cp:revision>23</cp:revision>
  <cp:lastPrinted>2018-03-21T11:04:00Z</cp:lastPrinted>
  <dcterms:created xsi:type="dcterms:W3CDTF">2018-01-10T12:59:00Z</dcterms:created>
  <dcterms:modified xsi:type="dcterms:W3CDTF">2018-03-23T05:09:00Z</dcterms:modified>
</cp:coreProperties>
</file>