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428C5" w14:textId="0978704B" w:rsidR="00C6192E" w:rsidRPr="00C6192E" w:rsidRDefault="00464115" w:rsidP="005E38F9">
      <w:r w:rsidRPr="00464115">
        <w:rPr>
          <w:bdr w:val="single" w:sz="4" w:space="0" w:color="auto"/>
        </w:rPr>
        <w:t>SCENE12</w:t>
      </w:r>
      <w:r w:rsidR="00C6192E" w:rsidRPr="00C6192E">
        <w:rPr>
          <w:rFonts w:hint="eastAsia"/>
        </w:rPr>
        <w:t xml:space="preserve">　</w:t>
      </w:r>
      <w:bookmarkStart w:id="0" w:name="_Hlk493970897"/>
      <w:r w:rsidR="00C6192E" w:rsidRPr="00C6192E">
        <w:rPr>
          <w:rFonts w:hint="eastAsia"/>
        </w:rPr>
        <w:t>金融機関はどのような時に利用すべきか？</w:t>
      </w:r>
      <w:bookmarkEnd w:id="0"/>
      <w:r w:rsidR="005E38F9">
        <w:rPr>
          <w:rFonts w:hint="eastAsia"/>
        </w:rPr>
        <w:t xml:space="preserve">　</w:t>
      </w:r>
      <w:r w:rsidR="00C6192E" w:rsidRPr="00C6192E">
        <w:rPr>
          <w:rFonts w:hint="eastAsia"/>
        </w:rPr>
        <w:t>・対応教科書ページ</w:t>
      </w:r>
      <w:r w:rsidR="00C6192E" w:rsidRPr="00C6192E">
        <w:rPr>
          <w:rFonts w:hint="eastAsia"/>
        </w:rPr>
        <w:t>P</w:t>
      </w:r>
      <w:r w:rsidR="005E38F9">
        <w:rPr>
          <w:rFonts w:hint="eastAsia"/>
        </w:rPr>
        <w:t xml:space="preserve">（　</w:t>
      </w:r>
      <w:r w:rsidR="00C6192E" w:rsidRPr="00C6192E">
        <w:rPr>
          <w:rFonts w:hint="eastAsia"/>
        </w:rPr>
        <w:t xml:space="preserve">　　　　　　　　）</w:t>
      </w:r>
    </w:p>
    <w:p w14:paraId="240CBD5F" w14:textId="77777777" w:rsidR="00C6192E" w:rsidRPr="00C6192E" w:rsidRDefault="00C6192E" w:rsidP="00C6192E">
      <w:r w:rsidRPr="00C6192E">
        <w:rPr>
          <w:rFonts w:hint="eastAsia"/>
        </w:rPr>
        <w:t>Q</w:t>
      </w:r>
      <w:r w:rsidRPr="00C6192E">
        <w:rPr>
          <w:rFonts w:hint="eastAsia"/>
        </w:rPr>
        <w:t>１・お金を貸したり預かったりする所はどこでしょうか？</w:t>
      </w:r>
    </w:p>
    <w:tbl>
      <w:tblPr>
        <w:tblStyle w:val="19"/>
        <w:tblW w:w="0" w:type="auto"/>
        <w:tblLook w:val="04A0" w:firstRow="1" w:lastRow="0" w:firstColumn="1" w:lastColumn="0" w:noHBand="0" w:noVBand="1"/>
      </w:tblPr>
      <w:tblGrid>
        <w:gridCol w:w="9889"/>
      </w:tblGrid>
      <w:tr w:rsidR="00C6192E" w:rsidRPr="00C6192E" w14:paraId="1A801C9A" w14:textId="77777777" w:rsidTr="00935A2F">
        <w:trPr>
          <w:trHeight w:val="1070"/>
        </w:trPr>
        <w:tc>
          <w:tcPr>
            <w:tcW w:w="9889" w:type="dxa"/>
          </w:tcPr>
          <w:p w14:paraId="17C9BB02" w14:textId="77777777" w:rsidR="00C6192E" w:rsidRPr="00C6192E" w:rsidRDefault="00C6192E" w:rsidP="00C6192E"/>
          <w:p w14:paraId="3117F8DF" w14:textId="77777777" w:rsidR="00C6192E" w:rsidRPr="00C6192E" w:rsidRDefault="00C6192E" w:rsidP="00C6192E"/>
          <w:p w14:paraId="7FB33EE0" w14:textId="6162E91D" w:rsidR="00C6192E" w:rsidRPr="00C6192E" w:rsidRDefault="00C6192E" w:rsidP="00C6192E">
            <w:r w:rsidRPr="00C6192E">
              <w:rPr>
                <w:rFonts w:hint="eastAsia"/>
              </w:rPr>
              <w:t xml:space="preserve">　　　　　　　　　　　　　　　　　　　　</w:t>
            </w:r>
            <w:r w:rsidR="005E38F9">
              <w:rPr>
                <w:rFonts w:hint="eastAsia"/>
              </w:rPr>
              <w:t xml:space="preserve">　　　　　　</w:t>
            </w:r>
            <w:r w:rsidRPr="00C6192E">
              <w:rPr>
                <w:rFonts w:hint="eastAsia"/>
              </w:rPr>
              <w:t>⇒まとめて（　　　　　　　　）と呼ぶ。</w:t>
            </w:r>
          </w:p>
        </w:tc>
      </w:tr>
    </w:tbl>
    <w:p w14:paraId="3FD5F1EC" w14:textId="6D5FAB63" w:rsidR="00C6192E" w:rsidRPr="00C6192E" w:rsidRDefault="00C6192E" w:rsidP="00F7139C">
      <w:pPr>
        <w:ind w:left="525" w:hangingChars="250" w:hanging="525"/>
      </w:pPr>
      <w:r w:rsidRPr="00C6192E">
        <w:rPr>
          <w:rFonts w:hint="eastAsia"/>
        </w:rPr>
        <w:t>Q</w:t>
      </w:r>
      <w:r w:rsidRPr="00C6192E">
        <w:rPr>
          <w:rFonts w:hint="eastAsia"/>
        </w:rPr>
        <w:t>２・銀行はお金を預かった上に利子まで</w:t>
      </w:r>
      <w:r w:rsidR="001E2C80" w:rsidRPr="00A45C88">
        <w:rPr>
          <w:rFonts w:hint="eastAsia"/>
        </w:rPr>
        <w:t>付</w:t>
      </w:r>
      <w:r w:rsidRPr="00C6192E">
        <w:rPr>
          <w:rFonts w:hint="eastAsia"/>
        </w:rPr>
        <w:t>けて返してくれる。それなのになぜ倒産することがないのだろうか。下の図に線と語句を書き入れて説明してみよう。</w:t>
      </w:r>
    </w:p>
    <w:tbl>
      <w:tblPr>
        <w:tblStyle w:val="19"/>
        <w:tblW w:w="0" w:type="auto"/>
        <w:jc w:val="center"/>
        <w:tblLook w:val="04A0" w:firstRow="1" w:lastRow="0" w:firstColumn="1" w:lastColumn="0" w:noHBand="0" w:noVBand="1"/>
      </w:tblPr>
      <w:tblGrid>
        <w:gridCol w:w="9992"/>
      </w:tblGrid>
      <w:tr w:rsidR="00C6192E" w:rsidRPr="00C6192E" w14:paraId="059B22DD" w14:textId="77777777" w:rsidTr="00FB6F43">
        <w:trPr>
          <w:trHeight w:val="1495"/>
          <w:jc w:val="center"/>
        </w:trPr>
        <w:tc>
          <w:tcPr>
            <w:tcW w:w="9992" w:type="dxa"/>
          </w:tcPr>
          <w:p w14:paraId="0DAECA7F" w14:textId="75C0ACDC" w:rsidR="00C6192E" w:rsidRPr="00C6192E" w:rsidRDefault="00464115" w:rsidP="00C6192E">
            <w:r w:rsidRPr="00C619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309EB9D" wp14:editId="147731DA">
                      <wp:simplePos x="0" y="0"/>
                      <wp:positionH relativeFrom="column">
                        <wp:posOffset>4095690</wp:posOffset>
                      </wp:positionH>
                      <wp:positionV relativeFrom="paragraph">
                        <wp:posOffset>118243</wp:posOffset>
                      </wp:positionV>
                      <wp:extent cx="1690577" cy="693420"/>
                      <wp:effectExtent l="0" t="0" r="24130" b="11430"/>
                      <wp:wrapNone/>
                      <wp:docPr id="16" name="楕円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0577" cy="6934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628EE05" w14:textId="5F41666A" w:rsidR="00EC4608" w:rsidRPr="00464115" w:rsidRDefault="00EC4608" w:rsidP="00C6192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464115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企業・個人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309EB9D" id="楕円 16" o:spid="_x0000_s1026" style="position:absolute;left:0;text-align:left;margin-left:322.5pt;margin-top:9.3pt;width:133.1pt;height:54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" fillcolor="window" strokecolor="#5b9bd5" strokeweight="1pt">
                      <v:stroke joinstyle="miter"/>
                      <v:textbox>
                        <w:txbxContent>
                          <w:p w14:paraId="6628EE05" w14:textId="5F41666A" w:rsidR="00EC4608" w:rsidRPr="00464115" w:rsidRDefault="00EC4608" w:rsidP="00C6192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6411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企業・個人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Pr="00C619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19B76007" wp14:editId="2439C710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160773</wp:posOffset>
                      </wp:positionV>
                      <wp:extent cx="1286540" cy="679450"/>
                      <wp:effectExtent l="0" t="0" r="27940" b="2540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6540" cy="67945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EE18451" w14:textId="77777777" w:rsidR="00EC4608" w:rsidRPr="00464115" w:rsidRDefault="00EC4608" w:rsidP="00C6192E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464115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預金者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9B76007" id="楕円 2" o:spid="_x0000_s1027" style="position:absolute;left:0;text-align:left;margin-left:21.1pt;margin-top:12.65pt;width:101.3pt;height:5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" fillcolor="window" strokecolor="#70ad47" strokeweight="1pt">
                      <v:stroke joinstyle="miter"/>
                      <v:textbox>
                        <w:txbxContent>
                          <w:p w14:paraId="4EE18451" w14:textId="77777777" w:rsidR="00EC4608" w:rsidRPr="00464115" w:rsidRDefault="00EC4608" w:rsidP="00C6192E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46411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預金者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5E38F9" w:rsidRPr="00C619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9FEAE41" wp14:editId="0A52E0F7">
                      <wp:simplePos x="0" y="0"/>
                      <wp:positionH relativeFrom="column">
                        <wp:posOffset>2190170</wp:posOffset>
                      </wp:positionH>
                      <wp:positionV relativeFrom="paragraph">
                        <wp:posOffset>157480</wp:posOffset>
                      </wp:positionV>
                      <wp:extent cx="1226634" cy="651881"/>
                      <wp:effectExtent l="0" t="0" r="12065" b="15240"/>
                      <wp:wrapNone/>
                      <wp:docPr id="17" name="四角形: 角を丸くする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6634" cy="651881"/>
                              </a:xfrm>
                              <a:prstGeom prst="round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51B20E3" w14:textId="77777777" w:rsidR="00EC4608" w:rsidRPr="00F8770C" w:rsidRDefault="00EC4608" w:rsidP="00C6192E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F8770C">
                                    <w:rPr>
                                      <w:rFonts w:hint="eastAsia"/>
                                      <w:sz w:val="32"/>
                                    </w:rPr>
                                    <w:t>銀行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FEAE41" id="四角形: 角を丸くする 17" o:spid="_x0000_s1028" style="position:absolute;left:0;text-align:left;margin-left:172.45pt;margin-top:12.4pt;width:96.6pt;height:51.35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" fillcolor="window" strokecolor="#ed7d31" strokeweight="1pt">
                      <v:stroke joinstyle="miter"/>
                      <v:textbox>
                        <w:txbxContent>
                          <w:p w14:paraId="751B20E3" w14:textId="77777777" w:rsidR="00EC4608" w:rsidRPr="00F8770C" w:rsidRDefault="00EC4608" w:rsidP="00C6192E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F8770C">
                              <w:rPr>
                                <w:rFonts w:hint="eastAsia"/>
                                <w:sz w:val="32"/>
                              </w:rPr>
                              <w:t>銀行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14:paraId="11DFAA7E" w14:textId="0A3EE73C" w:rsidR="00C6192E" w:rsidRPr="00C6192E" w:rsidRDefault="00C6192E" w:rsidP="00C6192E">
      <w:pPr>
        <w:rPr>
          <w:rFonts w:ascii="Century" w:eastAsia="ＭＳ 明朝" w:hAnsi="Century" w:cs="Times New Roman"/>
          <w:szCs w:val="24"/>
        </w:rPr>
      </w:pPr>
      <w:r w:rsidRPr="00C6192E">
        <w:rPr>
          <w:rFonts w:ascii="Century" w:eastAsia="ＭＳ 明朝" w:hAnsi="Century" w:cs="Times New Roman" w:hint="eastAsia"/>
          <w:szCs w:val="24"/>
        </w:rPr>
        <w:t>Q</w:t>
      </w:r>
      <w:r w:rsidRPr="00C6192E">
        <w:rPr>
          <w:rFonts w:ascii="Century" w:eastAsia="ＭＳ 明朝" w:hAnsi="Century" w:cs="Times New Roman" w:hint="eastAsia"/>
          <w:szCs w:val="24"/>
        </w:rPr>
        <w:t>３・このような金融の仕組みがうまく</w:t>
      </w:r>
      <w:r w:rsidR="001E2C80" w:rsidRPr="00A45C88">
        <w:rPr>
          <w:rFonts w:ascii="Century" w:eastAsia="ＭＳ 明朝" w:hAnsi="Century" w:cs="Times New Roman" w:hint="eastAsia"/>
          <w:szCs w:val="24"/>
        </w:rPr>
        <w:t>働</w:t>
      </w:r>
      <w:r w:rsidRPr="00C6192E">
        <w:rPr>
          <w:rFonts w:ascii="Century" w:eastAsia="ＭＳ 明朝" w:hAnsi="Century" w:cs="Times New Roman" w:hint="eastAsia"/>
          <w:szCs w:val="24"/>
        </w:rPr>
        <w:t>くと、どんな良い点があるのでしょうか。</w:t>
      </w:r>
    </w:p>
    <w:tbl>
      <w:tblPr>
        <w:tblStyle w:val="19"/>
        <w:tblW w:w="0" w:type="auto"/>
        <w:tblLook w:val="04A0" w:firstRow="1" w:lastRow="0" w:firstColumn="1" w:lastColumn="0" w:noHBand="0" w:noVBand="1"/>
      </w:tblPr>
      <w:tblGrid>
        <w:gridCol w:w="9889"/>
      </w:tblGrid>
      <w:tr w:rsidR="00C6192E" w:rsidRPr="00C6192E" w14:paraId="26FC8AB5" w14:textId="77777777" w:rsidTr="00935A2F">
        <w:trPr>
          <w:trHeight w:val="1389"/>
        </w:trPr>
        <w:tc>
          <w:tcPr>
            <w:tcW w:w="9889" w:type="dxa"/>
          </w:tcPr>
          <w:p w14:paraId="4C9C65DC" w14:textId="77777777" w:rsidR="00C6192E" w:rsidRPr="00C6192E" w:rsidRDefault="00C6192E" w:rsidP="00C6192E">
            <w:pPr>
              <w:rPr>
                <w:rFonts w:ascii="Century" w:eastAsia="ＭＳ 明朝" w:hAnsi="Century" w:cs="Times New Roman"/>
                <w:szCs w:val="24"/>
              </w:rPr>
            </w:pPr>
            <w:bookmarkStart w:id="1" w:name="_Hlk493105939"/>
          </w:p>
        </w:tc>
      </w:tr>
    </w:tbl>
    <w:bookmarkEnd w:id="1"/>
    <w:p w14:paraId="4161F6CE" w14:textId="5A3F5DB3" w:rsidR="00C6192E" w:rsidRPr="00C6192E" w:rsidRDefault="00464115" w:rsidP="00C6192E">
      <w:r w:rsidRPr="00C6192E">
        <w:rPr>
          <w:rFonts w:ascii="Century" w:eastAsia="ＭＳ 明朝" w:hAnsi="Century" w:cs="Times New Roman" w:hint="eastAsia"/>
          <w:szCs w:val="24"/>
        </w:rPr>
        <w:t>Q</w:t>
      </w:r>
      <w:r>
        <w:rPr>
          <w:rFonts w:ascii="Century" w:eastAsia="ＭＳ 明朝" w:hAnsi="Century" w:cs="Times New Roman" w:hint="eastAsia"/>
          <w:szCs w:val="24"/>
        </w:rPr>
        <w:t>４</w:t>
      </w:r>
      <w:r w:rsidR="00C6192E" w:rsidRPr="00C6192E">
        <w:rPr>
          <w:rFonts w:ascii="ＭＳ 明朝" w:hAnsi="ＭＳ 明朝" w:hint="eastAsia"/>
          <w:szCs w:val="21"/>
        </w:rPr>
        <w:t>・銀行は銀行でも、「日本銀行」という銀行があるよ。どのような銀行なのかな？</w:t>
      </w:r>
    </w:p>
    <w:tbl>
      <w:tblPr>
        <w:tblStyle w:val="19"/>
        <w:tblW w:w="0" w:type="auto"/>
        <w:tblLook w:val="04A0" w:firstRow="1" w:lastRow="0" w:firstColumn="1" w:lastColumn="0" w:noHBand="0" w:noVBand="1"/>
      </w:tblPr>
      <w:tblGrid>
        <w:gridCol w:w="9889"/>
      </w:tblGrid>
      <w:tr w:rsidR="00C6192E" w:rsidRPr="00C6192E" w14:paraId="279656E7" w14:textId="77777777" w:rsidTr="00935A2F">
        <w:trPr>
          <w:trHeight w:val="1457"/>
        </w:trPr>
        <w:tc>
          <w:tcPr>
            <w:tcW w:w="9889" w:type="dxa"/>
          </w:tcPr>
          <w:p w14:paraId="66460763" w14:textId="77777777" w:rsidR="00C6192E" w:rsidRPr="00C6192E" w:rsidRDefault="00C6192E" w:rsidP="00C6192E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4D90B203" w14:textId="7553866F" w:rsidR="00C6192E" w:rsidRPr="000466DC" w:rsidRDefault="000466DC" w:rsidP="00C6192E">
      <w:pPr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569B3FE9" w14:textId="6737AC21" w:rsidR="005E38F9" w:rsidRPr="005E38F9" w:rsidRDefault="00464115" w:rsidP="005E38F9">
      <w:r w:rsidRPr="00464115">
        <w:rPr>
          <w:bdr w:val="single" w:sz="4" w:space="0" w:color="auto"/>
        </w:rPr>
        <w:t>SCENE13</w:t>
      </w:r>
      <w:r w:rsidR="005E38F9" w:rsidRPr="005E38F9">
        <w:rPr>
          <w:rFonts w:hint="eastAsia"/>
        </w:rPr>
        <w:t xml:space="preserve">　</w:t>
      </w:r>
      <w:bookmarkStart w:id="2" w:name="_Hlk493970926"/>
      <w:r w:rsidR="005E38F9" w:rsidRPr="005E38F9">
        <w:rPr>
          <w:rFonts w:hint="eastAsia"/>
        </w:rPr>
        <w:t>新商品説明会に向けて最終準備をしよう。</w:t>
      </w:r>
      <w:bookmarkEnd w:id="2"/>
    </w:p>
    <w:p w14:paraId="1CEFAF0E" w14:textId="77777777" w:rsidR="005E38F9" w:rsidRPr="005E38F9" w:rsidRDefault="005E38F9" w:rsidP="005E38F9">
      <w:pPr>
        <w:rPr>
          <w:rFonts w:ascii="ＭＳ 明朝" w:hAnsi="ＭＳ 明朝"/>
          <w:szCs w:val="21"/>
        </w:rPr>
      </w:pPr>
      <w:r w:rsidRPr="005E38F9">
        <w:rPr>
          <w:rFonts w:ascii="ＭＳ 明朝" w:hAnsi="ＭＳ 明朝" w:hint="eastAsia"/>
          <w:szCs w:val="21"/>
        </w:rPr>
        <w:t>①それぞれの役割分担で新商品説明会に向けて準備をしよう。</w:t>
      </w:r>
    </w:p>
    <w:p w14:paraId="321B64A8" w14:textId="0BC94AC5" w:rsidR="005E38F9" w:rsidRPr="005E38F9" w:rsidRDefault="005E38F9" w:rsidP="005E38F9">
      <w:pPr>
        <w:rPr>
          <w:rFonts w:ascii="ＭＳ 明朝" w:hAnsi="ＭＳ 明朝"/>
          <w:szCs w:val="21"/>
        </w:rPr>
      </w:pPr>
      <w:r w:rsidRPr="005E38F9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9EAF2F5" wp14:editId="2F8317F0">
                <wp:simplePos x="0" y="0"/>
                <wp:positionH relativeFrom="column">
                  <wp:posOffset>-43179</wp:posOffset>
                </wp:positionH>
                <wp:positionV relativeFrom="paragraph">
                  <wp:posOffset>25400</wp:posOffset>
                </wp:positionV>
                <wp:extent cx="45719" cy="1076325"/>
                <wp:effectExtent l="0" t="0" r="12065" b="28575"/>
                <wp:wrapNone/>
                <wp:docPr id="20" name="左大かっこ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076325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718A93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20" o:spid="_x0000_s1026" type="#_x0000_t85" style="position:absolute;left:0;text-align:left;margin-left:-3.4pt;margin-top:2pt;width:3.6pt;height:84.7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" adj="76" strokecolor="windowText" strokeweight=".5pt">
                <v:stroke joinstyle="miter"/>
              </v:shape>
            </w:pict>
          </mc:Fallback>
        </mc:AlternateContent>
      </w:r>
      <w:r w:rsidRPr="005E38F9">
        <w:rPr>
          <w:rFonts w:ascii="ＭＳ 明朝" w:hAnsi="ＭＳ 明朝" w:hint="eastAsia"/>
          <w:szCs w:val="21"/>
        </w:rPr>
        <w:t>・社長・副社長…全体のまとめ、</w:t>
      </w:r>
      <w:r w:rsidR="00A4770E">
        <w:rPr>
          <w:rFonts w:ascii="ＭＳ 明朝" w:hAnsi="ＭＳ 明朝" w:hint="eastAsia"/>
          <w:szCs w:val="21"/>
        </w:rPr>
        <w:t>作業が遅れがちな</w:t>
      </w:r>
      <w:r w:rsidRPr="005E38F9">
        <w:rPr>
          <w:rFonts w:ascii="ＭＳ 明朝" w:hAnsi="ＭＳ 明朝" w:hint="eastAsia"/>
          <w:szCs w:val="21"/>
        </w:rPr>
        <w:t>部署の手助け（特に広報を助ける）</w:t>
      </w:r>
    </w:p>
    <w:p w14:paraId="5FF16030" w14:textId="7D46E9CA" w:rsidR="005E38F9" w:rsidRPr="005E38F9" w:rsidRDefault="005E38F9" w:rsidP="005E38F9">
      <w:pPr>
        <w:rPr>
          <w:rFonts w:ascii="ＭＳ 明朝" w:hAnsi="ＭＳ 明朝"/>
          <w:szCs w:val="21"/>
        </w:rPr>
      </w:pPr>
      <w:r w:rsidRPr="005E38F9">
        <w:rPr>
          <w:rFonts w:ascii="ＭＳ 明朝" w:hAnsi="ＭＳ 明朝" w:hint="eastAsia"/>
          <w:szCs w:val="21"/>
        </w:rPr>
        <w:t>・会計・仕入れ…</w:t>
      </w:r>
      <w:r w:rsidR="000235EA">
        <w:rPr>
          <w:rFonts w:ascii="ＭＳ 明朝" w:hAnsi="ＭＳ 明朝" w:hint="eastAsia"/>
          <w:szCs w:val="21"/>
        </w:rPr>
        <w:t>「会社事業計画書</w:t>
      </w:r>
      <w:r w:rsidRPr="005E38F9">
        <w:rPr>
          <w:rFonts w:ascii="ＭＳ 明朝" w:hAnsi="ＭＳ 明朝" w:hint="eastAsia"/>
          <w:szCs w:val="21"/>
        </w:rPr>
        <w:t>」</w:t>
      </w:r>
      <w:r w:rsidR="000235EA">
        <w:rPr>
          <w:rFonts w:ascii="ＭＳ 明朝" w:hAnsi="ＭＳ 明朝" w:hint="eastAsia"/>
          <w:szCs w:val="21"/>
        </w:rPr>
        <w:t>の原材料費部分</w:t>
      </w:r>
      <w:r w:rsidRPr="005E38F9">
        <w:rPr>
          <w:rFonts w:ascii="ＭＳ 明朝" w:hAnsi="ＭＳ 明朝" w:hint="eastAsia"/>
          <w:szCs w:val="21"/>
        </w:rPr>
        <w:t>を再度練り上げて、社長に報告</w:t>
      </w:r>
    </w:p>
    <w:p w14:paraId="4A040580" w14:textId="67A7E1B9" w:rsidR="005E38F9" w:rsidRPr="005E38F9" w:rsidRDefault="005E38F9" w:rsidP="005E38F9">
      <w:pPr>
        <w:rPr>
          <w:rFonts w:ascii="ＭＳ 明朝" w:hAnsi="ＭＳ 明朝"/>
          <w:szCs w:val="21"/>
        </w:rPr>
      </w:pPr>
      <w:r w:rsidRPr="005E38F9">
        <w:rPr>
          <w:rFonts w:ascii="ＭＳ 明朝" w:hAnsi="ＭＳ 明朝" w:hint="eastAsia"/>
          <w:szCs w:val="21"/>
        </w:rPr>
        <w:t>・広</w:t>
      </w:r>
      <w:r w:rsidR="00FB6F43">
        <w:rPr>
          <w:rFonts w:ascii="ＭＳ 明朝" w:hAnsi="ＭＳ 明朝" w:hint="eastAsia"/>
          <w:szCs w:val="21"/>
        </w:rPr>
        <w:t xml:space="preserve">　　　　</w:t>
      </w:r>
      <w:r w:rsidRPr="005E38F9">
        <w:rPr>
          <w:rFonts w:ascii="ＭＳ 明朝" w:hAnsi="ＭＳ 明朝" w:hint="eastAsia"/>
          <w:szCs w:val="21"/>
        </w:rPr>
        <w:t>報…原稿用紙をもらい「プレゼン</w:t>
      </w:r>
      <w:r w:rsidR="00C96CBA">
        <w:rPr>
          <w:rFonts w:ascii="ＭＳ 明朝" w:hAnsi="ＭＳ 明朝" w:hint="eastAsia"/>
          <w:szCs w:val="21"/>
        </w:rPr>
        <w:t>テーション</w:t>
      </w:r>
      <w:r w:rsidRPr="005E38F9">
        <w:rPr>
          <w:rFonts w:ascii="ＭＳ 明朝" w:hAnsi="ＭＳ 明朝" w:hint="eastAsia"/>
          <w:szCs w:val="21"/>
        </w:rPr>
        <w:t>資料」を書いて、社長に報告</w:t>
      </w:r>
    </w:p>
    <w:p w14:paraId="1753E734" w14:textId="4BFA77D0" w:rsidR="005E38F9" w:rsidRPr="005E38F9" w:rsidRDefault="005E38F9" w:rsidP="005E38F9">
      <w:pPr>
        <w:rPr>
          <w:rFonts w:ascii="ＭＳ 明朝" w:hAnsi="ＭＳ 明朝"/>
          <w:szCs w:val="21"/>
        </w:rPr>
      </w:pPr>
      <w:r w:rsidRPr="005E38F9">
        <w:rPr>
          <w:rFonts w:ascii="ＭＳ 明朝" w:hAnsi="ＭＳ 明朝" w:hint="eastAsia"/>
          <w:szCs w:val="21"/>
        </w:rPr>
        <w:t>・</w:t>
      </w:r>
      <w:r w:rsidRPr="00BA5279">
        <w:rPr>
          <w:rFonts w:ascii="ＭＳ 明朝" w:hAnsi="ＭＳ 明朝" w:hint="eastAsia"/>
          <w:spacing w:val="9"/>
          <w:kern w:val="0"/>
          <w:szCs w:val="21"/>
          <w:fitText w:val="1260" w:id="1672809728"/>
        </w:rPr>
        <w:t>製</w:t>
      </w:r>
      <w:r w:rsidR="00FB6F43" w:rsidRPr="00BA5279">
        <w:rPr>
          <w:rFonts w:ascii="ＭＳ 明朝" w:hAnsi="ＭＳ 明朝" w:hint="eastAsia"/>
          <w:spacing w:val="9"/>
          <w:kern w:val="0"/>
          <w:szCs w:val="21"/>
          <w:fitText w:val="1260" w:id="1672809728"/>
        </w:rPr>
        <w:t xml:space="preserve"> </w:t>
      </w:r>
      <w:r w:rsidRPr="00BA5279">
        <w:rPr>
          <w:rFonts w:ascii="ＭＳ 明朝" w:hAnsi="ＭＳ 明朝" w:hint="eastAsia"/>
          <w:spacing w:val="9"/>
          <w:kern w:val="0"/>
          <w:szCs w:val="21"/>
          <w:fitText w:val="1260" w:id="1672809728"/>
        </w:rPr>
        <w:t>作</w:t>
      </w:r>
      <w:r w:rsidR="00FB6F43" w:rsidRPr="00BA5279">
        <w:rPr>
          <w:rFonts w:ascii="ＭＳ 明朝" w:hAnsi="ＭＳ 明朝" w:hint="eastAsia"/>
          <w:spacing w:val="9"/>
          <w:kern w:val="0"/>
          <w:szCs w:val="21"/>
          <w:fitText w:val="1260" w:id="1672809728"/>
        </w:rPr>
        <w:t xml:space="preserve"> </w:t>
      </w:r>
      <w:r w:rsidRPr="00BA5279">
        <w:rPr>
          <w:rFonts w:ascii="ＭＳ 明朝" w:hAnsi="ＭＳ 明朝" w:hint="eastAsia"/>
          <w:spacing w:val="9"/>
          <w:kern w:val="0"/>
          <w:szCs w:val="21"/>
          <w:fitText w:val="1260" w:id="1672809728"/>
        </w:rPr>
        <w:t>代</w:t>
      </w:r>
      <w:r w:rsidR="00FB6F43" w:rsidRPr="00BA5279">
        <w:rPr>
          <w:rFonts w:ascii="ＭＳ 明朝" w:hAnsi="ＭＳ 明朝" w:hint="eastAsia"/>
          <w:spacing w:val="9"/>
          <w:kern w:val="0"/>
          <w:szCs w:val="21"/>
          <w:fitText w:val="1260" w:id="1672809728"/>
        </w:rPr>
        <w:t xml:space="preserve"> </w:t>
      </w:r>
      <w:r w:rsidRPr="00BA5279">
        <w:rPr>
          <w:rFonts w:ascii="ＭＳ 明朝" w:hAnsi="ＭＳ 明朝" w:hint="eastAsia"/>
          <w:spacing w:val="-1"/>
          <w:kern w:val="0"/>
          <w:szCs w:val="21"/>
          <w:fitText w:val="1260" w:id="1672809728"/>
        </w:rPr>
        <w:t>表</w:t>
      </w:r>
      <w:r w:rsidRPr="005E38F9">
        <w:rPr>
          <w:rFonts w:ascii="ＭＳ 明朝" w:hAnsi="ＭＳ 明朝" w:hint="eastAsia"/>
          <w:szCs w:val="21"/>
        </w:rPr>
        <w:t>…会社のロゴを画用紙に書いて、社長に報告</w:t>
      </w:r>
    </w:p>
    <w:p w14:paraId="08D9785B" w14:textId="62D353F5" w:rsidR="005E38F9" w:rsidRPr="005E38F9" w:rsidRDefault="00FB6F43" w:rsidP="00FB6F43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・</w:t>
      </w:r>
      <w:r w:rsidR="005E38F9" w:rsidRPr="00BA5279">
        <w:rPr>
          <w:rFonts w:ascii="ＭＳ 明朝" w:eastAsia="ＭＳ 明朝" w:hAnsi="ＭＳ 明朝" w:cs="Times New Roman" w:hint="eastAsia"/>
          <w:spacing w:val="9"/>
          <w:kern w:val="0"/>
          <w:szCs w:val="21"/>
          <w:fitText w:val="1260" w:id="1672809729"/>
        </w:rPr>
        <w:t>販</w:t>
      </w:r>
      <w:r w:rsidRPr="00BA5279">
        <w:rPr>
          <w:rFonts w:ascii="ＭＳ 明朝" w:eastAsia="ＭＳ 明朝" w:hAnsi="ＭＳ 明朝" w:cs="Times New Roman" w:hint="eastAsia"/>
          <w:spacing w:val="9"/>
          <w:kern w:val="0"/>
          <w:szCs w:val="21"/>
          <w:fitText w:val="1260" w:id="1672809729"/>
        </w:rPr>
        <w:t xml:space="preserve"> </w:t>
      </w:r>
      <w:r w:rsidR="005E38F9" w:rsidRPr="00BA5279">
        <w:rPr>
          <w:rFonts w:ascii="ＭＳ 明朝" w:eastAsia="ＭＳ 明朝" w:hAnsi="ＭＳ 明朝" w:cs="Times New Roman" w:hint="eastAsia"/>
          <w:spacing w:val="9"/>
          <w:kern w:val="0"/>
          <w:szCs w:val="21"/>
          <w:fitText w:val="1260" w:id="1672809729"/>
        </w:rPr>
        <w:t>売</w:t>
      </w:r>
      <w:r w:rsidRPr="00BA5279">
        <w:rPr>
          <w:rFonts w:ascii="ＭＳ 明朝" w:eastAsia="ＭＳ 明朝" w:hAnsi="ＭＳ 明朝" w:cs="Times New Roman"/>
          <w:spacing w:val="9"/>
          <w:kern w:val="0"/>
          <w:szCs w:val="21"/>
          <w:fitText w:val="1260" w:id="1672809729"/>
        </w:rPr>
        <w:t xml:space="preserve"> </w:t>
      </w:r>
      <w:r w:rsidR="005E38F9" w:rsidRPr="00BA5279">
        <w:rPr>
          <w:rFonts w:ascii="ＭＳ 明朝" w:eastAsia="ＭＳ 明朝" w:hAnsi="ＭＳ 明朝" w:cs="Times New Roman" w:hint="eastAsia"/>
          <w:spacing w:val="9"/>
          <w:kern w:val="0"/>
          <w:szCs w:val="21"/>
          <w:fitText w:val="1260" w:id="1672809729"/>
        </w:rPr>
        <w:t>代</w:t>
      </w:r>
      <w:r w:rsidRPr="00BA5279">
        <w:rPr>
          <w:rFonts w:ascii="ＭＳ 明朝" w:eastAsia="ＭＳ 明朝" w:hAnsi="ＭＳ 明朝" w:cs="Times New Roman" w:hint="eastAsia"/>
          <w:spacing w:val="9"/>
          <w:kern w:val="0"/>
          <w:szCs w:val="21"/>
          <w:fitText w:val="1260" w:id="1672809729"/>
        </w:rPr>
        <w:t xml:space="preserve"> </w:t>
      </w:r>
      <w:r w:rsidR="005E38F9" w:rsidRPr="00BA5279">
        <w:rPr>
          <w:rFonts w:ascii="ＭＳ 明朝" w:eastAsia="ＭＳ 明朝" w:hAnsi="ＭＳ 明朝" w:cs="Times New Roman" w:hint="eastAsia"/>
          <w:spacing w:val="-1"/>
          <w:kern w:val="0"/>
          <w:szCs w:val="21"/>
          <w:fitText w:val="1260" w:id="1672809729"/>
        </w:rPr>
        <w:t>表</w:t>
      </w:r>
      <w:r w:rsidR="005E38F9">
        <w:rPr>
          <w:rFonts w:ascii="ＭＳ 明朝" w:eastAsia="ＭＳ 明朝" w:hAnsi="ＭＳ 明朝" w:cs="Times New Roman" w:hint="eastAsia"/>
          <w:szCs w:val="21"/>
        </w:rPr>
        <w:t>…右</w:t>
      </w:r>
      <w:r w:rsidR="005E38F9" w:rsidRPr="005E38F9">
        <w:rPr>
          <w:rFonts w:ascii="ＭＳ 明朝" w:eastAsia="ＭＳ 明朝" w:hAnsi="ＭＳ 明朝" w:cs="Times New Roman" w:hint="eastAsia"/>
          <w:szCs w:val="21"/>
        </w:rPr>
        <w:t>の資料「販売計画について」を考えて、社長に報告</w:t>
      </w:r>
    </w:p>
    <w:p w14:paraId="023A93A6" w14:textId="77777777" w:rsidR="005E38F9" w:rsidRDefault="005E38F9" w:rsidP="005E38F9"/>
    <w:p w14:paraId="61E11E35" w14:textId="75590ED6" w:rsidR="00464115" w:rsidRDefault="005E38F9" w:rsidP="005E38F9">
      <w:pPr>
        <w:rPr>
          <w:rFonts w:hint="eastAsia"/>
        </w:rPr>
      </w:pPr>
      <w:r>
        <w:rPr>
          <w:rFonts w:hint="eastAsia"/>
        </w:rPr>
        <w:t>②社長は副社長と話し合って１株の値段を決めましょう（</w:t>
      </w:r>
      <w:r>
        <w:rPr>
          <w:rFonts w:hint="eastAsia"/>
        </w:rPr>
        <w:t>10</w:t>
      </w:r>
      <w:r>
        <w:rPr>
          <w:rFonts w:hint="eastAsia"/>
        </w:rPr>
        <w:t>～</w:t>
      </w:r>
      <w:r>
        <w:rPr>
          <w:rFonts w:hint="eastAsia"/>
        </w:rPr>
        <w:t>100</w:t>
      </w:r>
      <w:r>
        <w:rPr>
          <w:rFonts w:hint="eastAsia"/>
        </w:rPr>
        <w:t>万円単位）</w:t>
      </w:r>
      <w:r w:rsidR="00AC571A">
        <w:rPr>
          <w:rFonts w:hint="eastAsia"/>
        </w:rPr>
        <w:t>。</w:t>
      </w:r>
    </w:p>
    <w:p w14:paraId="23238F27" w14:textId="4C38A9D7" w:rsidR="005E38F9" w:rsidRDefault="005E38F9" w:rsidP="005E38F9">
      <w:r>
        <w:rPr>
          <w:rFonts w:hint="eastAsia"/>
        </w:rPr>
        <w:t xml:space="preserve">　新商品説明会の後、</w:t>
      </w:r>
      <w:r w:rsidR="00A4770E">
        <w:rPr>
          <w:rFonts w:hint="eastAsia"/>
        </w:rPr>
        <w:t>出資を募り</w:t>
      </w:r>
      <w:r>
        <w:rPr>
          <w:rFonts w:hint="eastAsia"/>
        </w:rPr>
        <w:t>ます。一番多い人で</w:t>
      </w:r>
      <w:r>
        <w:rPr>
          <w:rFonts w:hint="eastAsia"/>
        </w:rPr>
        <w:t>1</w:t>
      </w:r>
      <w:r w:rsidR="00AC571A">
        <w:rPr>
          <w:rFonts w:hint="eastAsia"/>
        </w:rPr>
        <w:t>,</w:t>
      </w:r>
      <w:r>
        <w:rPr>
          <w:rFonts w:hint="eastAsia"/>
        </w:rPr>
        <w:t>000</w:t>
      </w:r>
      <w:r>
        <w:rPr>
          <w:rFonts w:hint="eastAsia"/>
        </w:rPr>
        <w:t>万円の投資</w:t>
      </w:r>
      <w:r w:rsidR="00AC571A">
        <w:rPr>
          <w:rFonts w:hint="eastAsia"/>
        </w:rPr>
        <w:t>をするとし</w:t>
      </w:r>
      <w:r>
        <w:rPr>
          <w:rFonts w:hint="eastAsia"/>
        </w:rPr>
        <w:t>ます。</w:t>
      </w:r>
    </w:p>
    <w:p w14:paraId="7F3CA850" w14:textId="53991451" w:rsidR="005E38F9" w:rsidRDefault="005E38F9" w:rsidP="00F7139C">
      <w:pPr>
        <w:ind w:leftChars="100" w:left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0A2C4F7" wp14:editId="533A2129">
                <wp:simplePos x="0" y="0"/>
                <wp:positionH relativeFrom="column">
                  <wp:posOffset>3300398</wp:posOffset>
                </wp:positionH>
                <wp:positionV relativeFrom="paragraph">
                  <wp:posOffset>556950</wp:posOffset>
                </wp:positionV>
                <wp:extent cx="2802983" cy="1403985"/>
                <wp:effectExtent l="0" t="0" r="16510" b="13970"/>
                <wp:wrapNone/>
                <wp:docPr id="28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298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1C2EB" w14:textId="77777777" w:rsidR="00EC4608" w:rsidRDefault="00EC4608" w:rsidP="005E38F9">
                            <w:r>
                              <w:rPr>
                                <w:rFonts w:hint="eastAsia"/>
                              </w:rPr>
                              <w:t>１株…（　　　　　）万円と設定しました。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0A2C4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259.85pt;margin-top:43.85pt;width:220.7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">
                <v:textbox style="mso-fit-shape-to-text:t">
                  <w:txbxContent>
                    <w:p w14:paraId="7EF1C2EB" w14:textId="77777777" w:rsidR="00EC4608" w:rsidRDefault="00EC4608" w:rsidP="005E38F9">
                      <w:r>
                        <w:rPr>
                          <w:rFonts w:hint="eastAsia"/>
                        </w:rPr>
                        <w:t>１株…（　　　　　）万円と設定しました。</w:t>
                      </w:r>
                    </w:p>
                  </w:txbxContent>
                </v:textbox>
              </v:shape>
            </w:pict>
          </mc:Fallback>
        </mc:AlternateContent>
      </w:r>
      <w:r w:rsidR="00A4770E">
        <w:rPr>
          <w:rFonts w:hint="eastAsia"/>
        </w:rPr>
        <w:t>投資家が株式を購入</w:t>
      </w:r>
      <w:r>
        <w:rPr>
          <w:rFonts w:hint="eastAsia"/>
        </w:rPr>
        <w:t>しやすい</w:t>
      </w:r>
      <w:r w:rsidR="00A4770E">
        <w:rPr>
          <w:rFonts w:hint="eastAsia"/>
        </w:rPr>
        <w:t>よう、株式の額面を低めに</w:t>
      </w:r>
      <w:r>
        <w:rPr>
          <w:rFonts w:hint="eastAsia"/>
        </w:rPr>
        <w:t>設定する</w:t>
      </w:r>
      <w:r w:rsidR="00E2553F">
        <w:rPr>
          <w:rFonts w:hint="eastAsia"/>
        </w:rPr>
        <w:t>の</w:t>
      </w:r>
      <w:r>
        <w:rPr>
          <w:rFonts w:hint="eastAsia"/>
        </w:rPr>
        <w:t>も良いですね。</w:t>
      </w:r>
      <w:r w:rsidR="00A4770E">
        <w:rPr>
          <w:rFonts w:hint="eastAsia"/>
        </w:rPr>
        <w:t>まとまった</w:t>
      </w:r>
      <w:r>
        <w:rPr>
          <w:rFonts w:hint="eastAsia"/>
        </w:rPr>
        <w:t>額の</w:t>
      </w:r>
      <w:r w:rsidR="00E2553F">
        <w:rPr>
          <w:rFonts w:hint="eastAsia"/>
        </w:rPr>
        <w:t>投資を</w:t>
      </w:r>
      <w:r w:rsidR="00A4770E">
        <w:rPr>
          <w:rFonts w:hint="eastAsia"/>
        </w:rPr>
        <w:t>期待して、株式の額面を高めに</w:t>
      </w:r>
      <w:r>
        <w:rPr>
          <w:rFonts w:hint="eastAsia"/>
        </w:rPr>
        <w:t>設定する</w:t>
      </w:r>
      <w:r w:rsidR="00E2553F">
        <w:rPr>
          <w:rFonts w:hint="eastAsia"/>
        </w:rPr>
        <w:t>の</w:t>
      </w:r>
      <w:r>
        <w:rPr>
          <w:rFonts w:hint="eastAsia"/>
        </w:rPr>
        <w:t>も良いですね。資本金集めが、会社の未来を大きく左右します。</w:t>
      </w:r>
    </w:p>
    <w:p w14:paraId="55120DA8" w14:textId="749B1788" w:rsidR="005E38F9" w:rsidRDefault="005E38F9" w:rsidP="005E38F9"/>
    <w:p w14:paraId="7CE2BCE8" w14:textId="77777777" w:rsidR="00BA5279" w:rsidRDefault="00BA5279" w:rsidP="005E38F9">
      <w:pPr>
        <w:rPr>
          <w:rFonts w:hint="eastAsia"/>
        </w:rPr>
      </w:pPr>
      <w:bookmarkStart w:id="3" w:name="_GoBack"/>
      <w:bookmarkEnd w:id="3"/>
    </w:p>
    <w:p w14:paraId="581F9C63" w14:textId="414282C9" w:rsidR="005E38F9" w:rsidRPr="005E38F9" w:rsidRDefault="000235EA" w:rsidP="005E38F9">
      <w:pPr>
        <w:rPr>
          <w:rFonts w:asciiTheme="minorEastAsia" w:hAnsiTheme="minorEastAsia"/>
        </w:rPr>
      </w:pPr>
      <w:r w:rsidRPr="00464115">
        <w:rPr>
          <w:rFonts w:hint="eastAsia"/>
        </w:rPr>
        <w:t>SCENE12</w:t>
      </w:r>
      <w:bookmarkStart w:id="4" w:name="_Hlk497130901"/>
      <w:r w:rsidR="0000699D">
        <w:rPr>
          <w:rFonts w:hint="eastAsia"/>
          <w:b/>
        </w:rPr>
        <w:t xml:space="preserve">　</w:t>
      </w:r>
      <w:r w:rsidRPr="00D86BA0">
        <w:rPr>
          <w:rFonts w:hint="eastAsia"/>
        </w:rPr>
        <w:t>Q</w:t>
      </w:r>
      <w:bookmarkEnd w:id="4"/>
      <w:r w:rsidR="0000699D" w:rsidRPr="00D86BA0">
        <w:rPr>
          <w:rFonts w:hint="eastAsia"/>
        </w:rPr>
        <w:t>５</w:t>
      </w:r>
      <w:r w:rsidR="00FB6F43" w:rsidRPr="00D86BA0">
        <w:rPr>
          <w:rFonts w:hint="eastAsia"/>
        </w:rPr>
        <w:t>・</w:t>
      </w:r>
      <w:r w:rsidR="005E38F9" w:rsidRPr="005E38F9">
        <w:rPr>
          <w:rFonts w:asciiTheme="minorEastAsia" w:hAnsiTheme="minorEastAsia" w:hint="eastAsia"/>
        </w:rPr>
        <w:t>ここで立ち止まって考えよう。</w:t>
      </w:r>
      <w:r w:rsidR="003C588B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02D875" wp14:editId="78170CF7">
                <wp:simplePos x="0" y="0"/>
                <wp:positionH relativeFrom="column">
                  <wp:posOffset>1856105</wp:posOffset>
                </wp:positionH>
                <wp:positionV relativeFrom="paragraph">
                  <wp:posOffset>-634365</wp:posOffset>
                </wp:positionV>
                <wp:extent cx="4529470" cy="1403985"/>
                <wp:effectExtent l="0" t="0" r="4445" b="0"/>
                <wp:wrapNone/>
                <wp:docPr id="3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947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1EECA" w14:textId="1B91CF5A" w:rsidR="00EC4608" w:rsidRPr="005E45EF" w:rsidRDefault="00EC4608" w:rsidP="003C588B">
                            <w:pPr>
                              <w:rPr>
                                <w:u w:val="single"/>
                              </w:rPr>
                            </w:pPr>
                            <w:r w:rsidRPr="00B0705B">
                              <w:rPr>
                                <w:rFonts w:hint="eastAsia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</w:t>
                            </w:r>
                            <w:r w:rsidRPr="00B0705B">
                              <w:rPr>
                                <w:rFonts w:hint="eastAsia"/>
                                <w:u w:val="single"/>
                              </w:rPr>
                              <w:t>年　　　組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　　　番</w:t>
                            </w:r>
                            <w:r w:rsidRPr="00B0705B">
                              <w:rPr>
                                <w:rFonts w:hint="eastAsia"/>
                                <w:u w:val="single"/>
                              </w:rPr>
                              <w:t xml:space="preserve">（氏名）　　　　　　　　　　　　　　　　　</w:t>
                            </w:r>
                            <w:r w:rsidRPr="005E45EF">
                              <w:rPr>
                                <w:rFonts w:hint="eastAsia"/>
                                <w:u w:val="single"/>
                              </w:rPr>
                              <w:t xml:space="preserve">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02D875" id="_x0000_s1030" type="#_x0000_t202" style="position:absolute;left:0;text-align:left;margin-left:146.15pt;margin-top:-49.95pt;width:356.65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" stroked="f">
                <v:textbox style="mso-fit-shape-to-text:t">
                  <w:txbxContent>
                    <w:p w14:paraId="3901EECA" w14:textId="1B91CF5A" w:rsidR="00EC4608" w:rsidRPr="005E45EF" w:rsidRDefault="00EC4608" w:rsidP="003C588B">
                      <w:pPr>
                        <w:rPr>
                          <w:u w:val="single"/>
                        </w:rPr>
                      </w:pPr>
                      <w:r w:rsidRPr="00B0705B">
                        <w:rPr>
                          <w:rFonts w:hint="eastAsia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</w:t>
                      </w:r>
                      <w:r w:rsidRPr="00B0705B">
                        <w:rPr>
                          <w:rFonts w:hint="eastAsia"/>
                          <w:u w:val="single"/>
                        </w:rPr>
                        <w:t>年　　　組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　　　番</w:t>
                      </w:r>
                      <w:r w:rsidRPr="00B0705B">
                        <w:rPr>
                          <w:rFonts w:hint="eastAsia"/>
                          <w:u w:val="single"/>
                        </w:rPr>
                        <w:t xml:space="preserve">（氏名）　　　　　　　　　　　　　　　　　</w:t>
                      </w:r>
                      <w:r w:rsidRPr="005E45EF">
                        <w:rPr>
                          <w:rFonts w:hint="eastAsia"/>
                          <w:u w:val="single"/>
                        </w:rPr>
                        <w:t xml:space="preserve">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4FBF6C4A" w14:textId="7547497C" w:rsidR="005E38F9" w:rsidRPr="00464115" w:rsidRDefault="005E38F9" w:rsidP="00464115">
      <w:pPr>
        <w:pStyle w:val="af"/>
        <w:numPr>
          <w:ilvl w:val="0"/>
          <w:numId w:val="2"/>
        </w:numPr>
        <w:ind w:leftChars="0"/>
        <w:rPr>
          <w:rFonts w:ascii="ＭＳ 明朝" w:hAnsi="ＭＳ 明朝"/>
          <w:szCs w:val="21"/>
        </w:rPr>
      </w:pPr>
      <w:r w:rsidRPr="00464115">
        <w:rPr>
          <w:rFonts w:ascii="ＭＳ 明朝" w:hAnsi="ＭＳ 明朝" w:hint="eastAsia"/>
          <w:szCs w:val="21"/>
        </w:rPr>
        <w:t>「販売計画」と「原材料費」</w:t>
      </w:r>
      <w:r w:rsidR="00A4770E" w:rsidRPr="00464115">
        <w:rPr>
          <w:rFonts w:ascii="ＭＳ 明朝" w:hAnsi="ＭＳ 明朝" w:hint="eastAsia"/>
          <w:szCs w:val="21"/>
        </w:rPr>
        <w:t>、「</w:t>
      </w:r>
      <w:r w:rsidR="00F95B3E" w:rsidRPr="00464115">
        <w:rPr>
          <w:rFonts w:ascii="ＭＳ 明朝" w:hAnsi="ＭＳ 明朝" w:hint="eastAsia"/>
          <w:szCs w:val="21"/>
        </w:rPr>
        <w:t>給料</w:t>
      </w:r>
      <w:r w:rsidR="00A4770E" w:rsidRPr="00464115">
        <w:rPr>
          <w:rFonts w:ascii="ＭＳ 明朝" w:hAnsi="ＭＳ 明朝" w:hint="eastAsia"/>
          <w:szCs w:val="21"/>
        </w:rPr>
        <w:t>」</w:t>
      </w:r>
      <w:r w:rsidRPr="00464115">
        <w:rPr>
          <w:rFonts w:ascii="ＭＳ 明朝" w:hAnsi="ＭＳ 明朝" w:hint="eastAsia"/>
          <w:szCs w:val="21"/>
        </w:rPr>
        <w:t>の確認をして、資本金だけで足りるかを確認して</w:t>
      </w:r>
      <w:r w:rsidR="00464115" w:rsidRPr="00464115">
        <w:rPr>
          <w:rFonts w:ascii="ＭＳ 明朝" w:hAnsi="ＭＳ 明朝" w:hint="eastAsia"/>
          <w:szCs w:val="21"/>
        </w:rPr>
        <w:t>くだ</w:t>
      </w:r>
      <w:r w:rsidRPr="00464115">
        <w:rPr>
          <w:rFonts w:ascii="ＭＳ 明朝" w:hAnsi="ＭＳ 明朝" w:hint="eastAsia"/>
          <w:szCs w:val="21"/>
        </w:rPr>
        <w:t>さい。</w:t>
      </w:r>
    </w:p>
    <w:tbl>
      <w:tblPr>
        <w:tblStyle w:val="20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5E38F9" w:rsidRPr="005E38F9" w14:paraId="030FB791" w14:textId="77777777" w:rsidTr="00935A2F">
        <w:trPr>
          <w:trHeight w:val="828"/>
        </w:trPr>
        <w:tc>
          <w:tcPr>
            <w:tcW w:w="9781" w:type="dxa"/>
          </w:tcPr>
          <w:p w14:paraId="7DAA230D" w14:textId="1D5E9759" w:rsidR="005E38F9" w:rsidRPr="005E38F9" w:rsidRDefault="005E38F9" w:rsidP="00F95B3E">
            <w:pPr>
              <w:rPr>
                <w:rFonts w:ascii="Century" w:hAnsi="Century"/>
                <w:sz w:val="28"/>
                <w:szCs w:val="28"/>
              </w:rPr>
            </w:pPr>
            <w:r w:rsidRPr="005E38F9">
              <w:rPr>
                <w:rFonts w:ascii="ＭＳ 明朝" w:hAnsi="ＭＳ 明朝" w:hint="eastAsia"/>
                <w:sz w:val="28"/>
                <w:szCs w:val="21"/>
              </w:rPr>
              <w:t>資本金（　　　　）円－</w:t>
            </w:r>
            <w:r w:rsidR="00F95B3E">
              <w:rPr>
                <w:rFonts w:ascii="ＭＳ 明朝" w:hAnsi="ＭＳ 明朝" w:hint="eastAsia"/>
                <w:sz w:val="28"/>
                <w:szCs w:val="21"/>
              </w:rPr>
              <w:t>{</w:t>
            </w:r>
            <w:r w:rsidRPr="005E38F9">
              <w:rPr>
                <w:rFonts w:hint="eastAsia"/>
                <w:sz w:val="28"/>
                <w:szCs w:val="28"/>
              </w:rPr>
              <w:t>原材料費（　　　　）円</w:t>
            </w:r>
            <w:r w:rsidR="00A4770E">
              <w:rPr>
                <w:rFonts w:hint="eastAsia"/>
                <w:sz w:val="28"/>
                <w:szCs w:val="28"/>
              </w:rPr>
              <w:t>＋</w:t>
            </w:r>
            <w:r w:rsidR="00F95B3E">
              <w:rPr>
                <w:rFonts w:hint="eastAsia"/>
                <w:sz w:val="28"/>
                <w:szCs w:val="28"/>
              </w:rPr>
              <w:t>給料</w:t>
            </w:r>
            <w:r w:rsidRPr="005E38F9">
              <w:rPr>
                <w:rFonts w:hint="eastAsia"/>
                <w:sz w:val="28"/>
                <w:szCs w:val="28"/>
              </w:rPr>
              <w:t>（　　　　）</w:t>
            </w:r>
            <w:r w:rsidR="00A4770E">
              <w:rPr>
                <w:rFonts w:hint="eastAsia"/>
                <w:sz w:val="28"/>
                <w:szCs w:val="28"/>
              </w:rPr>
              <w:t>円</w:t>
            </w:r>
            <w:r w:rsidR="00F95B3E">
              <w:rPr>
                <w:rFonts w:hint="eastAsia"/>
                <w:sz w:val="28"/>
                <w:szCs w:val="28"/>
              </w:rPr>
              <w:t>}</w:t>
            </w:r>
          </w:p>
        </w:tc>
      </w:tr>
    </w:tbl>
    <w:p w14:paraId="0D01E350" w14:textId="43397EAD" w:rsidR="005E38F9" w:rsidRPr="005E38F9" w:rsidRDefault="005E38F9" w:rsidP="005E38F9">
      <w:pPr>
        <w:rPr>
          <w:rFonts w:ascii="ＭＳ 明朝" w:hAnsi="ＭＳ 明朝"/>
          <w:szCs w:val="21"/>
        </w:rPr>
      </w:pPr>
      <w:r w:rsidRPr="005E38F9">
        <w:rPr>
          <w:rFonts w:ascii="ＭＳ 明朝" w:hAnsi="ＭＳ 明朝" w:hint="eastAsia"/>
          <w:szCs w:val="21"/>
        </w:rPr>
        <w:t>⇒私たちの企業は資本金だけで（　　足りました　・　足りませんでした　）</w:t>
      </w:r>
    </w:p>
    <w:p w14:paraId="1C7A18EF" w14:textId="57029126" w:rsidR="005E38F9" w:rsidRPr="00637B33" w:rsidRDefault="005E38F9" w:rsidP="005E38F9">
      <w:pPr>
        <w:rPr>
          <w:rFonts w:ascii="ＭＳ 明朝" w:hAnsi="ＭＳ 明朝"/>
          <w:szCs w:val="21"/>
        </w:rPr>
      </w:pPr>
      <w:r w:rsidRPr="00637B33">
        <w:rPr>
          <w:rFonts w:ascii="ＭＳ 明朝" w:hAnsi="ＭＳ 明朝" w:hint="eastAsia"/>
          <w:szCs w:val="21"/>
        </w:rPr>
        <w:t>②</w:t>
      </w:r>
      <w:r w:rsidRPr="00637B33">
        <w:rPr>
          <w:rFonts w:ascii="ＭＳ 明朝" w:hAnsi="ＭＳ 明朝" w:hint="eastAsia"/>
          <w:b/>
          <w:szCs w:val="21"/>
        </w:rPr>
        <w:t xml:space="preserve">そこで！！　</w:t>
      </w:r>
      <w:r w:rsidRPr="00637B33">
        <w:rPr>
          <w:rFonts w:ascii="ＭＳ 明朝" w:hAnsi="ＭＳ 明朝" w:hint="eastAsia"/>
          <w:szCs w:val="21"/>
        </w:rPr>
        <w:t>架空の銀行からお金を借りて販売を何とかする、</w:t>
      </w:r>
    </w:p>
    <w:p w14:paraId="131B3B05" w14:textId="41DF4EF9" w:rsidR="005E38F9" w:rsidRPr="00637B33" w:rsidRDefault="005E38F9" w:rsidP="005E38F9">
      <w:pPr>
        <w:ind w:firstLineChars="1500" w:firstLine="3150"/>
        <w:rPr>
          <w:rFonts w:ascii="ＭＳ 明朝" w:hAnsi="ＭＳ 明朝"/>
          <w:szCs w:val="21"/>
        </w:rPr>
      </w:pPr>
      <w:r w:rsidRPr="00637B33">
        <w:rPr>
          <w:rFonts w:ascii="ＭＳ 明朝" w:hAnsi="ＭＳ 明朝" w:hint="eastAsia"/>
          <w:szCs w:val="21"/>
        </w:rPr>
        <w:t>もしくはさらに販売を増やしたいかの選択をしよう！</w:t>
      </w:r>
    </w:p>
    <w:tbl>
      <w:tblPr>
        <w:tblStyle w:val="20"/>
        <w:tblW w:w="0" w:type="auto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5E38F9" w:rsidRPr="00637B33" w14:paraId="519680DE" w14:textId="77777777" w:rsidTr="00935A2F">
        <w:trPr>
          <w:trHeight w:val="1228"/>
        </w:trPr>
        <w:tc>
          <w:tcPr>
            <w:tcW w:w="9781" w:type="dxa"/>
          </w:tcPr>
          <w:p w14:paraId="16B3EDDF" w14:textId="311F9858" w:rsidR="005E38F9" w:rsidRPr="00637B33" w:rsidRDefault="005E38F9" w:rsidP="005E38F9">
            <w:pPr>
              <w:jc w:val="center"/>
              <w:rPr>
                <w:rFonts w:ascii="ＭＳ 明朝" w:hAnsi="ＭＳ 明朝"/>
                <w:szCs w:val="21"/>
              </w:rPr>
            </w:pPr>
            <w:r w:rsidRPr="00637B33">
              <w:rPr>
                <w:rFonts w:ascii="ＭＳ 明朝" w:hAnsi="ＭＳ 明朝" w:hint="eastAsia"/>
                <w:szCs w:val="21"/>
              </w:rPr>
              <w:t>～銀行からお金を借りる際のルール～</w:t>
            </w:r>
          </w:p>
          <w:p w14:paraId="0FB944F1" w14:textId="104C222D" w:rsidR="005E38F9" w:rsidRPr="00637B33" w:rsidRDefault="00AF75FE" w:rsidP="0089303B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100</w:t>
            </w:r>
            <w:r w:rsidR="005E38F9" w:rsidRPr="00637B33">
              <w:rPr>
                <w:rFonts w:ascii="ＭＳ 明朝" w:hAnsi="ＭＳ 明朝" w:hint="eastAsia"/>
                <w:szCs w:val="21"/>
              </w:rPr>
              <w:t>万円単位でお金を貸し出します。ただし、最終的な返済</w:t>
            </w:r>
            <w:r w:rsidR="0089303B" w:rsidRPr="00637B33">
              <w:rPr>
                <w:rFonts w:ascii="ＭＳ 明朝" w:hAnsi="ＭＳ 明朝" w:hint="eastAsia"/>
                <w:szCs w:val="21"/>
              </w:rPr>
              <w:t>額</w:t>
            </w:r>
            <w:r w:rsidR="005E38F9" w:rsidRPr="00637B33">
              <w:rPr>
                <w:rFonts w:ascii="ＭＳ 明朝" w:hAnsi="ＭＳ 明朝" w:hint="eastAsia"/>
                <w:szCs w:val="21"/>
              </w:rPr>
              <w:t>は</w:t>
            </w:r>
            <w:r w:rsidR="0089303B" w:rsidRPr="00637B33">
              <w:rPr>
                <w:rFonts w:ascii="ＭＳ 明朝" w:hAnsi="ＭＳ 明朝" w:hint="eastAsia"/>
                <w:szCs w:val="21"/>
              </w:rPr>
              <w:t>借りたお金に</w:t>
            </w:r>
            <w:r w:rsidR="00464115">
              <w:rPr>
                <w:rFonts w:ascii="ＭＳ 明朝" w:hAnsi="ＭＳ 明朝" w:hint="eastAsia"/>
                <w:szCs w:val="21"/>
              </w:rPr>
              <w:t>10</w:t>
            </w:r>
            <w:r w:rsidR="005E38F9" w:rsidRPr="00637B33">
              <w:rPr>
                <w:rFonts w:ascii="ＭＳ 明朝" w:hAnsi="ＭＳ 明朝" w:hint="eastAsia"/>
                <w:szCs w:val="21"/>
              </w:rPr>
              <w:t>万円追加</w:t>
            </w:r>
            <w:r w:rsidR="0089303B" w:rsidRPr="00637B33">
              <w:rPr>
                <w:rFonts w:ascii="ＭＳ 明朝" w:hAnsi="ＭＳ 明朝" w:hint="eastAsia"/>
                <w:szCs w:val="21"/>
              </w:rPr>
              <w:t>した金額とな</w:t>
            </w:r>
            <w:r w:rsidR="005E38F9" w:rsidRPr="00637B33">
              <w:rPr>
                <w:rFonts w:ascii="ＭＳ 明朝" w:hAnsi="ＭＳ 明朝" w:hint="eastAsia"/>
                <w:szCs w:val="21"/>
              </w:rPr>
              <w:t>ることとします。</w:t>
            </w:r>
          </w:p>
        </w:tc>
      </w:tr>
    </w:tbl>
    <w:p w14:paraId="15DAA665" w14:textId="77777777" w:rsidR="005E38F9" w:rsidRPr="00AC571A" w:rsidRDefault="005E38F9" w:rsidP="005E38F9">
      <w:pPr>
        <w:rPr>
          <w:rFonts w:ascii="ＭＳ 明朝" w:hAnsi="ＭＳ 明朝"/>
          <w:szCs w:val="21"/>
          <w:highlight w:val="yellow"/>
        </w:rPr>
      </w:pPr>
      <w:r w:rsidRPr="00637B33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7C6596C" wp14:editId="27594F3A">
                <wp:simplePos x="0" y="0"/>
                <wp:positionH relativeFrom="column">
                  <wp:posOffset>653167</wp:posOffset>
                </wp:positionH>
                <wp:positionV relativeFrom="paragraph">
                  <wp:posOffset>223195</wp:posOffset>
                </wp:positionV>
                <wp:extent cx="1828800" cy="1828800"/>
                <wp:effectExtent l="0" t="0" r="0" b="127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1DBAE69" w14:textId="77777777" w:rsidR="00EC4608" w:rsidRPr="00FB020F" w:rsidRDefault="00EC4608" w:rsidP="005E38F9">
                            <w:pPr>
                              <w:jc w:val="center"/>
                              <w:rPr>
                                <w:rFonts w:ascii="ＭＳ 明朝" w:eastAsia="ＭＳ 明朝" w:hAnsi="ＭＳ 明朝" w:cs="Times New Roman"/>
                                <w:b/>
                                <w:spacing w:val="60"/>
                                <w:sz w:val="40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</w:pPr>
                            <w:r w:rsidRPr="00FB020F">
                              <w:rPr>
                                <w:rFonts w:ascii="ＭＳ 明朝" w:hAnsi="ＭＳ 明朝" w:hint="eastAsia"/>
                                <w:b/>
                                <w:spacing w:val="60"/>
                                <w:sz w:val="40"/>
                                <w:szCs w:val="72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miter w14:lim="0"/>
                                </w14:textOutline>
                              </w:rPr>
                              <w:t>先生に相談を⇒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C6596C" id="テキスト ボックス 18" o:spid="_x0000_s1031" type="#_x0000_t202" style="position:absolute;left:0;text-align:left;margin-left:51.45pt;margin-top:17.55pt;width:2in;height:2in;z-index:2516556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x6tRgIAAG0EAAAOAAAAZHJzL2Uyb0RvYy54bWysVN1u0zAUvkfiHSzf07QVgy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" filled="f" stroked="f">
                <v:textbox style="mso-fit-shape-to-text:t" inset="5.85pt,.7pt,5.85pt,.7pt">
                  <w:txbxContent>
                    <w:p w14:paraId="41DBAE69" w14:textId="77777777" w:rsidR="00EC4608" w:rsidRPr="00FB020F" w:rsidRDefault="00EC4608" w:rsidP="005E38F9">
                      <w:pPr>
                        <w:jc w:val="center"/>
                        <w:rPr>
                          <w:rFonts w:ascii="ＭＳ 明朝" w:eastAsia="ＭＳ 明朝" w:hAnsi="ＭＳ 明朝" w:cs="Times New Roman"/>
                          <w:b/>
                          <w:spacing w:val="60"/>
                          <w:sz w:val="40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</w:pPr>
                      <w:r w:rsidRPr="00FB020F">
                        <w:rPr>
                          <w:rFonts w:ascii="ＭＳ 明朝" w:hAnsi="ＭＳ 明朝" w:hint="eastAsia"/>
                          <w:b/>
                          <w:spacing w:val="60"/>
                          <w:sz w:val="40"/>
                          <w:szCs w:val="72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miter w14:lim="0"/>
                          </w14:textOutline>
                        </w:rPr>
                        <w:t>先生に相談を⇒</w:t>
                      </w:r>
                    </w:p>
                  </w:txbxContent>
                </v:textbox>
              </v:shape>
            </w:pict>
          </mc:Fallback>
        </mc:AlternateContent>
      </w:r>
      <w:r w:rsidRPr="00637B33">
        <w:rPr>
          <w:rFonts w:ascii="ＭＳ 明朝" w:hAnsi="ＭＳ 明朝" w:hint="eastAsia"/>
          <w:szCs w:val="21"/>
        </w:rPr>
        <w:t>⇒私たちの企業は銀行からお金を（　　借ります　・　借りません　）</w:t>
      </w:r>
    </w:p>
    <w:p w14:paraId="002E357B" w14:textId="77777777" w:rsidR="005E38F9" w:rsidRPr="005E38F9" w:rsidRDefault="005E38F9" w:rsidP="005E38F9">
      <w:pPr>
        <w:rPr>
          <w:rFonts w:ascii="ＭＳ 明朝" w:hAnsi="ＭＳ 明朝"/>
          <w:szCs w:val="21"/>
        </w:rPr>
      </w:pPr>
      <w:r w:rsidRPr="00AC571A">
        <w:rPr>
          <w:rFonts w:ascii="ＭＳ 明朝" w:hAnsi="ＭＳ 明朝"/>
          <w:noProof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0A2F5A8" wp14:editId="28412256">
                <wp:simplePos x="0" y="0"/>
                <wp:positionH relativeFrom="column">
                  <wp:posOffset>3080106</wp:posOffset>
                </wp:positionH>
                <wp:positionV relativeFrom="paragraph">
                  <wp:posOffset>50381</wp:posOffset>
                </wp:positionV>
                <wp:extent cx="2009775" cy="1403985"/>
                <wp:effectExtent l="0" t="0" r="28575" b="1397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9511D" w14:textId="77777777" w:rsidR="00EC4608" w:rsidRDefault="00EC4608" w:rsidP="005E38F9">
                            <w:r>
                              <w:rPr>
                                <w:rFonts w:hint="eastAsia"/>
                              </w:rPr>
                              <w:t>（　　　　　　）万円とします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A2F5A8" id="_x0000_s1032" type="#_x0000_t202" style="position:absolute;left:0;text-align:left;margin-left:242.55pt;margin-top:3.95pt;width:158.25pt;height:110.5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">
                <v:textbox style="mso-fit-shape-to-text:t">
                  <w:txbxContent>
                    <w:p w14:paraId="69E9511D" w14:textId="77777777" w:rsidR="00EC4608" w:rsidRDefault="00EC4608" w:rsidP="005E38F9">
                      <w:r>
                        <w:rPr>
                          <w:rFonts w:hint="eastAsia"/>
                        </w:rPr>
                        <w:t>（　　　　　　）万円とします</w:t>
                      </w:r>
                    </w:p>
                  </w:txbxContent>
                </v:textbox>
              </v:shape>
            </w:pict>
          </mc:Fallback>
        </mc:AlternateContent>
      </w:r>
      <w:r w:rsidRPr="005E38F9">
        <w:rPr>
          <w:rFonts w:ascii="ＭＳ 明朝" w:hAnsi="ＭＳ 明朝" w:hint="eastAsia"/>
          <w:szCs w:val="21"/>
        </w:rPr>
        <w:t xml:space="preserve">　　　　　　　　　　　　　　　　　　　　　　　　　</w:t>
      </w:r>
    </w:p>
    <w:p w14:paraId="01937B26" w14:textId="67A29D20" w:rsidR="005E38F9" w:rsidRDefault="005E38F9"/>
    <w:p w14:paraId="6472B14F" w14:textId="7B15008B" w:rsidR="000235EA" w:rsidRPr="000466DC" w:rsidRDefault="000466DC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　　　　　　　　　</w:t>
      </w:r>
    </w:p>
    <w:p w14:paraId="3BCD72B3" w14:textId="2B2BB0DD" w:rsidR="000235EA" w:rsidRPr="000235EA" w:rsidRDefault="000235EA">
      <w:r w:rsidRPr="00464115">
        <w:rPr>
          <w:rFonts w:hint="eastAsia"/>
        </w:rPr>
        <w:t>SCENE13</w:t>
      </w:r>
      <w:r w:rsidR="0000699D">
        <w:rPr>
          <w:rFonts w:hint="eastAsia"/>
          <w:b/>
        </w:rPr>
        <w:t xml:space="preserve">　</w:t>
      </w:r>
      <w:r w:rsidR="00C96CBA" w:rsidRPr="00D86BA0">
        <w:rPr>
          <w:rFonts w:hint="eastAsia"/>
        </w:rPr>
        <w:t>Q</w:t>
      </w:r>
      <w:r w:rsidR="00FB6F43" w:rsidRPr="00D86BA0">
        <w:rPr>
          <w:rFonts w:hint="eastAsia"/>
        </w:rPr>
        <w:t>・</w:t>
      </w:r>
      <w:r>
        <w:rPr>
          <w:rFonts w:hint="eastAsia"/>
        </w:rPr>
        <w:t>販売計画をしっかり練り上げよう</w:t>
      </w:r>
      <w:r w:rsidR="00C96CBA">
        <w:rPr>
          <w:rFonts w:hint="eastAsia"/>
        </w:rPr>
        <w:t>。</w:t>
      </w:r>
    </w:p>
    <w:p w14:paraId="3A1E52A8" w14:textId="5204C5F4" w:rsidR="000235EA" w:rsidRPr="000235EA" w:rsidRDefault="000235EA" w:rsidP="000235EA">
      <w:pPr>
        <w:rPr>
          <w:rFonts w:ascii="ＭＳ 明朝" w:hAnsi="ＭＳ 明朝"/>
          <w:szCs w:val="21"/>
        </w:rPr>
      </w:pPr>
      <w:r w:rsidRPr="000235EA">
        <w:rPr>
          <w:rFonts w:ascii="ＭＳ 明朝" w:hAnsi="ＭＳ 明朝" w:hint="eastAsia"/>
          <w:szCs w:val="21"/>
          <w:bdr w:val="single" w:sz="4" w:space="0" w:color="auto"/>
        </w:rPr>
        <w:t>販売計画について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4830"/>
        <w:gridCol w:w="5114"/>
      </w:tblGrid>
      <w:tr w:rsidR="000235EA" w:rsidRPr="000235EA" w14:paraId="441CC0C8" w14:textId="77777777" w:rsidTr="003E2375">
        <w:trPr>
          <w:trHeight w:val="1934"/>
        </w:trPr>
        <w:tc>
          <w:tcPr>
            <w:tcW w:w="4830" w:type="dxa"/>
            <w:vMerge w:val="restart"/>
          </w:tcPr>
          <w:p w14:paraId="3855B85F" w14:textId="77777777" w:rsidR="000235EA" w:rsidRPr="000235EA" w:rsidRDefault="000235EA" w:rsidP="000235EA">
            <w:r w:rsidRPr="000235EA">
              <w:rPr>
                <w:rFonts w:hint="eastAsia"/>
                <w:bdr w:val="single" w:sz="4" w:space="0" w:color="auto"/>
              </w:rPr>
              <w:t>ねらいとする客層</w:t>
            </w:r>
            <w:r w:rsidRPr="000235EA">
              <w:rPr>
                <w:rFonts w:hint="eastAsia"/>
              </w:rPr>
              <w:t xml:space="preserve">　</w:t>
            </w:r>
          </w:p>
          <w:p w14:paraId="4B8ED6F9" w14:textId="77777777" w:rsidR="000235EA" w:rsidRPr="000235EA" w:rsidRDefault="000235EA" w:rsidP="000235EA">
            <w:r w:rsidRPr="000235EA">
              <w:rPr>
                <w:rFonts w:hint="eastAsia"/>
              </w:rPr>
              <w:t>※年齢</w:t>
            </w:r>
          </w:p>
          <w:p w14:paraId="41D9ECB8" w14:textId="77777777" w:rsidR="000235EA" w:rsidRPr="000235EA" w:rsidRDefault="000235EA" w:rsidP="000235EA"/>
          <w:p w14:paraId="605B15A6" w14:textId="77777777" w:rsidR="000235EA" w:rsidRPr="000235EA" w:rsidRDefault="000235EA" w:rsidP="000235EA"/>
          <w:p w14:paraId="215A7419" w14:textId="77777777" w:rsidR="000235EA" w:rsidRPr="000235EA" w:rsidRDefault="000235EA" w:rsidP="000235EA"/>
          <w:p w14:paraId="2624A10D" w14:textId="77777777" w:rsidR="000235EA" w:rsidRPr="000235EA" w:rsidRDefault="000235EA" w:rsidP="000235EA">
            <w:r w:rsidRPr="000235EA">
              <w:rPr>
                <w:rFonts w:hint="eastAsia"/>
              </w:rPr>
              <w:t>※性別</w:t>
            </w:r>
          </w:p>
        </w:tc>
        <w:tc>
          <w:tcPr>
            <w:tcW w:w="5114" w:type="dxa"/>
          </w:tcPr>
          <w:p w14:paraId="66432B83" w14:textId="65BD99B3" w:rsidR="000235EA" w:rsidRPr="000235EA" w:rsidRDefault="000235EA" w:rsidP="000235EA">
            <w:r w:rsidRPr="000235EA">
              <w:rPr>
                <w:rFonts w:hint="eastAsia"/>
                <w:bdr w:val="single" w:sz="4" w:space="0" w:color="auto"/>
              </w:rPr>
              <w:t>販売はどのような所でするか</w:t>
            </w:r>
          </w:p>
          <w:p w14:paraId="39E93ED8" w14:textId="306A825A" w:rsidR="000235EA" w:rsidRPr="000235EA" w:rsidRDefault="000235EA" w:rsidP="000235EA"/>
        </w:tc>
      </w:tr>
      <w:tr w:rsidR="000235EA" w:rsidRPr="000235EA" w14:paraId="1B5E01D6" w14:textId="77777777" w:rsidTr="003E2375">
        <w:trPr>
          <w:trHeight w:val="1355"/>
        </w:trPr>
        <w:tc>
          <w:tcPr>
            <w:tcW w:w="4830" w:type="dxa"/>
            <w:vMerge/>
            <w:tcBorders>
              <w:bottom w:val="single" w:sz="4" w:space="0" w:color="auto"/>
            </w:tcBorders>
          </w:tcPr>
          <w:p w14:paraId="1E1C8A1B" w14:textId="77777777" w:rsidR="000235EA" w:rsidRPr="000235EA" w:rsidRDefault="000235EA" w:rsidP="000235EA">
            <w:pPr>
              <w:rPr>
                <w:bdr w:val="single" w:sz="4" w:space="0" w:color="auto"/>
              </w:rPr>
            </w:pPr>
          </w:p>
        </w:tc>
        <w:tc>
          <w:tcPr>
            <w:tcW w:w="5114" w:type="dxa"/>
            <w:vMerge w:val="restart"/>
          </w:tcPr>
          <w:p w14:paraId="47EAF24B" w14:textId="77777777" w:rsidR="000235EA" w:rsidRPr="000235EA" w:rsidRDefault="000235EA" w:rsidP="000235EA">
            <w:r w:rsidRPr="000235EA">
              <w:rPr>
                <w:rFonts w:hint="eastAsia"/>
                <w:bdr w:val="single" w:sz="4" w:space="0" w:color="auto"/>
              </w:rPr>
              <w:t>商品製作の期間</w:t>
            </w:r>
          </w:p>
        </w:tc>
      </w:tr>
      <w:tr w:rsidR="000235EA" w:rsidRPr="000235EA" w14:paraId="5DF9930F" w14:textId="77777777" w:rsidTr="005E45EF">
        <w:trPr>
          <w:trHeight w:val="570"/>
        </w:trPr>
        <w:tc>
          <w:tcPr>
            <w:tcW w:w="4830" w:type="dxa"/>
            <w:vMerge w:val="restart"/>
            <w:tcBorders>
              <w:top w:val="single" w:sz="4" w:space="0" w:color="auto"/>
            </w:tcBorders>
          </w:tcPr>
          <w:p w14:paraId="00793960" w14:textId="77777777" w:rsidR="000235EA" w:rsidRPr="000235EA" w:rsidRDefault="000235EA" w:rsidP="000235EA">
            <w:pPr>
              <w:rPr>
                <w:bdr w:val="single" w:sz="4" w:space="0" w:color="auto"/>
              </w:rPr>
            </w:pPr>
            <w:r w:rsidRPr="000235EA">
              <w:rPr>
                <w:rFonts w:hint="eastAsia"/>
                <w:bdr w:val="single" w:sz="4" w:space="0" w:color="auto"/>
              </w:rPr>
              <w:t>仕入れはどのような所でするか</w:t>
            </w:r>
          </w:p>
        </w:tc>
        <w:tc>
          <w:tcPr>
            <w:tcW w:w="5114" w:type="dxa"/>
            <w:vMerge/>
          </w:tcPr>
          <w:p w14:paraId="459AC80E" w14:textId="77777777" w:rsidR="000235EA" w:rsidRPr="000235EA" w:rsidRDefault="000235EA" w:rsidP="000235EA">
            <w:pPr>
              <w:rPr>
                <w:bdr w:val="single" w:sz="4" w:space="0" w:color="auto"/>
              </w:rPr>
            </w:pPr>
          </w:p>
        </w:tc>
      </w:tr>
      <w:tr w:rsidR="000235EA" w:rsidRPr="000235EA" w14:paraId="0835CE37" w14:textId="77777777" w:rsidTr="00E224AA">
        <w:trPr>
          <w:trHeight w:val="2224"/>
        </w:trPr>
        <w:tc>
          <w:tcPr>
            <w:tcW w:w="4830" w:type="dxa"/>
            <w:vMerge/>
          </w:tcPr>
          <w:p w14:paraId="4A8B80D0" w14:textId="77777777" w:rsidR="000235EA" w:rsidRPr="000235EA" w:rsidRDefault="000235EA" w:rsidP="000235EA">
            <w:pPr>
              <w:rPr>
                <w:bdr w:val="single" w:sz="4" w:space="0" w:color="auto"/>
              </w:rPr>
            </w:pPr>
          </w:p>
        </w:tc>
        <w:tc>
          <w:tcPr>
            <w:tcW w:w="5114" w:type="dxa"/>
          </w:tcPr>
          <w:p w14:paraId="64D987A6" w14:textId="31FC209B" w:rsidR="000235EA" w:rsidRPr="000235EA" w:rsidRDefault="000235EA" w:rsidP="000235EA">
            <w:r w:rsidRPr="000235EA">
              <w:rPr>
                <w:rFonts w:hint="eastAsia"/>
                <w:bdr w:val="single" w:sz="4" w:space="0" w:color="auto"/>
              </w:rPr>
              <w:t>広報の計画</w:t>
            </w:r>
            <w:r w:rsidRPr="000235EA">
              <w:rPr>
                <w:rFonts w:hint="eastAsia"/>
              </w:rPr>
              <w:t xml:space="preserve">　※コマーシャルの仕方</w:t>
            </w:r>
          </w:p>
        </w:tc>
      </w:tr>
    </w:tbl>
    <w:p w14:paraId="51FEE183" w14:textId="72F14942" w:rsidR="000235EA" w:rsidRDefault="00464115">
      <w:r w:rsidRPr="000235EA">
        <w:rPr>
          <w:noProof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1F719035" wp14:editId="516B3F1A">
                <wp:simplePos x="0" y="0"/>
                <wp:positionH relativeFrom="margin">
                  <wp:posOffset>12089587</wp:posOffset>
                </wp:positionH>
                <wp:positionV relativeFrom="paragraph">
                  <wp:posOffset>37465</wp:posOffset>
                </wp:positionV>
                <wp:extent cx="717550" cy="838200"/>
                <wp:effectExtent l="0" t="0" r="25400" b="1905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5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C2E27" w14:textId="2FA01EEE" w:rsidR="00EC4608" w:rsidRDefault="00EC4608" w:rsidP="000235EA">
                            <w:pPr>
                              <w:ind w:firstLineChars="50" w:firstLine="105"/>
                            </w:pPr>
                            <w:r>
                              <w:rPr>
                                <w:rFonts w:hint="eastAsia"/>
                              </w:rPr>
                              <w:t>評</w:t>
                            </w:r>
                            <w:r w:rsidR="00FB6F43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19035" id="_x0000_s1033" type="#_x0000_t202" style="position:absolute;left:0;text-align:left;margin-left:951.95pt;margin-top:2.95pt;width:56.5pt;height:66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">
                <v:textbox>
                  <w:txbxContent>
                    <w:p w14:paraId="7B9C2E27" w14:textId="2FA01EEE" w:rsidR="00EC4608" w:rsidRDefault="00EC4608" w:rsidP="000235EA">
                      <w:pPr>
                        <w:ind w:firstLineChars="50" w:firstLine="105"/>
                      </w:pPr>
                      <w:r>
                        <w:rPr>
                          <w:rFonts w:hint="eastAsia"/>
                        </w:rPr>
                        <w:t>評</w:t>
                      </w:r>
                      <w:r w:rsidR="00FB6F43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35EA">
        <w:rPr>
          <w:rFonts w:hint="eastAsia"/>
        </w:rPr>
        <w:t>※</w:t>
      </w:r>
      <w:r w:rsidR="00C96CBA">
        <w:rPr>
          <w:rFonts w:hint="eastAsia"/>
        </w:rPr>
        <w:t>なるべく具体的に考えてください。プレゼンテーション資料の内容と連動させて</w:t>
      </w:r>
      <w:r>
        <w:rPr>
          <w:rFonts w:hint="eastAsia"/>
        </w:rPr>
        <w:t>くだ</w:t>
      </w:r>
      <w:r w:rsidR="00C96CBA">
        <w:rPr>
          <w:rFonts w:hint="eastAsia"/>
        </w:rPr>
        <w:t>さい。</w:t>
      </w:r>
    </w:p>
    <w:p w14:paraId="21E6275D" w14:textId="2D946F66" w:rsidR="00246C78" w:rsidRDefault="00464115" w:rsidP="00C96CBA">
      <w:pPr>
        <w:rPr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E194FB9" wp14:editId="6747F202">
                <wp:simplePos x="0" y="0"/>
                <wp:positionH relativeFrom="column">
                  <wp:posOffset>5569246</wp:posOffset>
                </wp:positionH>
                <wp:positionV relativeFrom="paragraph">
                  <wp:posOffset>90480</wp:posOffset>
                </wp:positionV>
                <wp:extent cx="717550" cy="0"/>
                <wp:effectExtent l="0" t="0" r="0" b="0"/>
                <wp:wrapNone/>
                <wp:docPr id="299" name="直線コネクタ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75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9D5F29" id="直線コネクタ 299" o:spid="_x0000_s1026" style="position:absolute;left:0;text-align:lef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8.5pt,7.1pt" to="49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" strokecolor="windowText" strokeweight=".5pt">
                <v:stroke joinstyle="miter"/>
              </v:line>
            </w:pict>
          </mc:Fallback>
        </mc:AlternateContent>
      </w:r>
    </w:p>
    <w:p w14:paraId="0CC5ABDD" w14:textId="3DAE30FC" w:rsidR="00246C78" w:rsidRDefault="00246C78" w:rsidP="00C96CBA">
      <w:pPr>
        <w:rPr>
          <w:bdr w:val="single" w:sz="4" w:space="0" w:color="auto"/>
        </w:rPr>
      </w:pPr>
    </w:p>
    <w:p w14:paraId="54FF06B9" w14:textId="5E9A0B23" w:rsidR="00246C78" w:rsidRDefault="00464115" w:rsidP="00C96CBA">
      <w:pPr>
        <w:rPr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3D68F21" wp14:editId="7C0B1CDA">
                <wp:simplePos x="0" y="0"/>
                <wp:positionH relativeFrom="column">
                  <wp:posOffset>5475768</wp:posOffset>
                </wp:positionH>
                <wp:positionV relativeFrom="paragraph">
                  <wp:posOffset>270495</wp:posOffset>
                </wp:positionV>
                <wp:extent cx="1584252" cy="308344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252" cy="3083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4CF70E" w14:textId="77777777" w:rsidR="00464115" w:rsidRPr="00DF046A" w:rsidRDefault="00464115" w:rsidP="00464115">
                            <w:pPr>
                              <w:rPr>
                                <w:sz w:val="16"/>
                                <w:szCs w:val="18"/>
                              </w:rPr>
                            </w:pP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©</w:t>
                            </w: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金融広報中央委員会</w:t>
                            </w:r>
                            <w:r w:rsidRPr="00DF046A"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D68F21" id="テキスト ボックス 1" o:spid="_x0000_s1034" type="#_x0000_t202" style="position:absolute;left:0;text-align:left;margin-left:431.15pt;margin-top:21.3pt;width:124.75pt;height:24.3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" fillcolor="window" stroked="f" strokeweight=".5pt">
                <v:textbox>
                  <w:txbxContent>
                    <w:p w14:paraId="2F4CF70E" w14:textId="77777777" w:rsidR="00464115" w:rsidRPr="00DF046A" w:rsidRDefault="00464115" w:rsidP="00464115">
                      <w:pPr>
                        <w:rPr>
                          <w:sz w:val="16"/>
                          <w:szCs w:val="18"/>
                        </w:rPr>
                      </w:pP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©</w:t>
                      </w: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金融広報中央委員会</w:t>
                      </w:r>
                      <w:r w:rsidRPr="00DF046A">
                        <w:rPr>
                          <w:rFonts w:hint="eastAsia"/>
                          <w:sz w:val="16"/>
                          <w:szCs w:val="18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46C78" w:rsidSect="00DB7C90">
      <w:pgSz w:w="23811" w:h="16838" w:orient="landscape" w:code="8"/>
      <w:pgMar w:top="1701" w:right="1985" w:bottom="1418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42C04" w14:textId="77777777" w:rsidR="00541F9C" w:rsidRDefault="00541F9C" w:rsidP="00B4415B">
      <w:r>
        <w:separator/>
      </w:r>
    </w:p>
  </w:endnote>
  <w:endnote w:type="continuationSeparator" w:id="0">
    <w:p w14:paraId="2EA6E7AB" w14:textId="77777777" w:rsidR="00541F9C" w:rsidRDefault="00541F9C" w:rsidP="00B4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78108" w14:textId="77777777" w:rsidR="00541F9C" w:rsidRDefault="00541F9C" w:rsidP="00B4415B">
      <w:r>
        <w:separator/>
      </w:r>
    </w:p>
  </w:footnote>
  <w:footnote w:type="continuationSeparator" w:id="0">
    <w:p w14:paraId="75A73B5C" w14:textId="77777777" w:rsidR="00541F9C" w:rsidRDefault="00541F9C" w:rsidP="00B44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A4FE0"/>
    <w:multiLevelType w:val="hybridMultilevel"/>
    <w:tmpl w:val="84C4E750"/>
    <w:lvl w:ilvl="0" w:tplc="60EA5F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81715CE"/>
    <w:multiLevelType w:val="hybridMultilevel"/>
    <w:tmpl w:val="84FC3C98"/>
    <w:lvl w:ilvl="0" w:tplc="2F86A4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23FE"/>
    <w:rsid w:val="0000699D"/>
    <w:rsid w:val="000235EA"/>
    <w:rsid w:val="000465DF"/>
    <w:rsid w:val="000466DC"/>
    <w:rsid w:val="000604EC"/>
    <w:rsid w:val="000764E8"/>
    <w:rsid w:val="000A3B78"/>
    <w:rsid w:val="000E6B53"/>
    <w:rsid w:val="000F66C1"/>
    <w:rsid w:val="000F6BE7"/>
    <w:rsid w:val="001130E7"/>
    <w:rsid w:val="001363F6"/>
    <w:rsid w:val="00150207"/>
    <w:rsid w:val="00151472"/>
    <w:rsid w:val="00172178"/>
    <w:rsid w:val="00183BB2"/>
    <w:rsid w:val="0019142A"/>
    <w:rsid w:val="00192867"/>
    <w:rsid w:val="00194EC1"/>
    <w:rsid w:val="001A02B4"/>
    <w:rsid w:val="001A3A04"/>
    <w:rsid w:val="001B0C3F"/>
    <w:rsid w:val="001C6AD3"/>
    <w:rsid w:val="001D6A37"/>
    <w:rsid w:val="001E2C80"/>
    <w:rsid w:val="001E3DBF"/>
    <w:rsid w:val="001F0B12"/>
    <w:rsid w:val="001F0B64"/>
    <w:rsid w:val="00217709"/>
    <w:rsid w:val="0023624A"/>
    <w:rsid w:val="00242C0D"/>
    <w:rsid w:val="00246C78"/>
    <w:rsid w:val="00265B6A"/>
    <w:rsid w:val="002977EB"/>
    <w:rsid w:val="002A2962"/>
    <w:rsid w:val="00366046"/>
    <w:rsid w:val="00376822"/>
    <w:rsid w:val="0038753F"/>
    <w:rsid w:val="003A1DAD"/>
    <w:rsid w:val="003C588B"/>
    <w:rsid w:val="003D381F"/>
    <w:rsid w:val="003E2375"/>
    <w:rsid w:val="003F640B"/>
    <w:rsid w:val="00407E23"/>
    <w:rsid w:val="00413CF4"/>
    <w:rsid w:val="004169C2"/>
    <w:rsid w:val="0043755B"/>
    <w:rsid w:val="00464115"/>
    <w:rsid w:val="004846C5"/>
    <w:rsid w:val="004A06A9"/>
    <w:rsid w:val="004C1405"/>
    <w:rsid w:val="004D50E1"/>
    <w:rsid w:val="0051036B"/>
    <w:rsid w:val="005170C1"/>
    <w:rsid w:val="00541F9C"/>
    <w:rsid w:val="005C02C5"/>
    <w:rsid w:val="005C79BA"/>
    <w:rsid w:val="005D4D3D"/>
    <w:rsid w:val="005E26FD"/>
    <w:rsid w:val="005E38F9"/>
    <w:rsid w:val="005E45EF"/>
    <w:rsid w:val="005F0E03"/>
    <w:rsid w:val="005F2CD2"/>
    <w:rsid w:val="005F634D"/>
    <w:rsid w:val="00606B55"/>
    <w:rsid w:val="00607057"/>
    <w:rsid w:val="006162AB"/>
    <w:rsid w:val="00617E2F"/>
    <w:rsid w:val="0062057C"/>
    <w:rsid w:val="00637B33"/>
    <w:rsid w:val="0064241B"/>
    <w:rsid w:val="00662DC8"/>
    <w:rsid w:val="006A2A55"/>
    <w:rsid w:val="006A6D77"/>
    <w:rsid w:val="006C0568"/>
    <w:rsid w:val="00702EF6"/>
    <w:rsid w:val="0078769E"/>
    <w:rsid w:val="00787D30"/>
    <w:rsid w:val="00793A07"/>
    <w:rsid w:val="00796210"/>
    <w:rsid w:val="007D4323"/>
    <w:rsid w:val="007F0B0B"/>
    <w:rsid w:val="007F425E"/>
    <w:rsid w:val="00803ABB"/>
    <w:rsid w:val="00820A13"/>
    <w:rsid w:val="0082675F"/>
    <w:rsid w:val="00827D99"/>
    <w:rsid w:val="00845184"/>
    <w:rsid w:val="008500E3"/>
    <w:rsid w:val="00855C2E"/>
    <w:rsid w:val="008778B2"/>
    <w:rsid w:val="008828AE"/>
    <w:rsid w:val="0089303B"/>
    <w:rsid w:val="008A0521"/>
    <w:rsid w:val="008B6C2B"/>
    <w:rsid w:val="008D064B"/>
    <w:rsid w:val="008E2A2C"/>
    <w:rsid w:val="008E63DB"/>
    <w:rsid w:val="00905BBE"/>
    <w:rsid w:val="009242C6"/>
    <w:rsid w:val="00927157"/>
    <w:rsid w:val="00933F54"/>
    <w:rsid w:val="00935A2F"/>
    <w:rsid w:val="00947D48"/>
    <w:rsid w:val="009538C8"/>
    <w:rsid w:val="00955494"/>
    <w:rsid w:val="009852EA"/>
    <w:rsid w:val="009A7693"/>
    <w:rsid w:val="009D2D37"/>
    <w:rsid w:val="009E14D2"/>
    <w:rsid w:val="009F37EF"/>
    <w:rsid w:val="00A42410"/>
    <w:rsid w:val="00A45C88"/>
    <w:rsid w:val="00A4770E"/>
    <w:rsid w:val="00A73BF1"/>
    <w:rsid w:val="00AB6985"/>
    <w:rsid w:val="00AC571A"/>
    <w:rsid w:val="00AF75FE"/>
    <w:rsid w:val="00B0705B"/>
    <w:rsid w:val="00B31158"/>
    <w:rsid w:val="00B31C93"/>
    <w:rsid w:val="00B4415B"/>
    <w:rsid w:val="00B53DE8"/>
    <w:rsid w:val="00B601F5"/>
    <w:rsid w:val="00B63D0C"/>
    <w:rsid w:val="00B80B93"/>
    <w:rsid w:val="00B87C35"/>
    <w:rsid w:val="00B93984"/>
    <w:rsid w:val="00BA0D3A"/>
    <w:rsid w:val="00BA5279"/>
    <w:rsid w:val="00BD07B0"/>
    <w:rsid w:val="00BD2401"/>
    <w:rsid w:val="00C033D0"/>
    <w:rsid w:val="00C04162"/>
    <w:rsid w:val="00C04C0D"/>
    <w:rsid w:val="00C17287"/>
    <w:rsid w:val="00C22705"/>
    <w:rsid w:val="00C50169"/>
    <w:rsid w:val="00C6192E"/>
    <w:rsid w:val="00C77362"/>
    <w:rsid w:val="00C90E2A"/>
    <w:rsid w:val="00C96CBA"/>
    <w:rsid w:val="00CA496B"/>
    <w:rsid w:val="00CB5E74"/>
    <w:rsid w:val="00CB7711"/>
    <w:rsid w:val="00CC7BA2"/>
    <w:rsid w:val="00CE1E47"/>
    <w:rsid w:val="00CE7984"/>
    <w:rsid w:val="00D40E41"/>
    <w:rsid w:val="00D56B32"/>
    <w:rsid w:val="00D623FE"/>
    <w:rsid w:val="00D73A17"/>
    <w:rsid w:val="00D84C4E"/>
    <w:rsid w:val="00D8684D"/>
    <w:rsid w:val="00D86BA0"/>
    <w:rsid w:val="00D9365D"/>
    <w:rsid w:val="00DA6CC4"/>
    <w:rsid w:val="00DB2149"/>
    <w:rsid w:val="00DB5A07"/>
    <w:rsid w:val="00DB7C90"/>
    <w:rsid w:val="00DF4062"/>
    <w:rsid w:val="00E224AA"/>
    <w:rsid w:val="00E2553F"/>
    <w:rsid w:val="00E36E6B"/>
    <w:rsid w:val="00E64CC9"/>
    <w:rsid w:val="00E74631"/>
    <w:rsid w:val="00E86F9E"/>
    <w:rsid w:val="00E90A5E"/>
    <w:rsid w:val="00E91CDC"/>
    <w:rsid w:val="00EC3D3D"/>
    <w:rsid w:val="00EC4608"/>
    <w:rsid w:val="00ED1FF6"/>
    <w:rsid w:val="00ED2C4A"/>
    <w:rsid w:val="00EE20B8"/>
    <w:rsid w:val="00EE33AB"/>
    <w:rsid w:val="00EF0869"/>
    <w:rsid w:val="00EF7940"/>
    <w:rsid w:val="00F06C33"/>
    <w:rsid w:val="00F10D24"/>
    <w:rsid w:val="00F376A0"/>
    <w:rsid w:val="00F7139C"/>
    <w:rsid w:val="00F77DC1"/>
    <w:rsid w:val="00F86ADD"/>
    <w:rsid w:val="00F86CDC"/>
    <w:rsid w:val="00F9313D"/>
    <w:rsid w:val="00F95B3E"/>
    <w:rsid w:val="00FB6F43"/>
    <w:rsid w:val="00FC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7C31BD"/>
  <w15:docId w15:val="{9AF03469-C192-4523-8548-471481B2B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41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415B"/>
  </w:style>
  <w:style w:type="paragraph" w:styleId="a6">
    <w:name w:val="footer"/>
    <w:basedOn w:val="a"/>
    <w:link w:val="a7"/>
    <w:uiPriority w:val="99"/>
    <w:unhideWhenUsed/>
    <w:rsid w:val="00B441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415B"/>
  </w:style>
  <w:style w:type="table" w:customStyle="1" w:styleId="1">
    <w:name w:val="表 (格子)1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B44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uiPriority w:val="59"/>
    <w:rsid w:val="00B53D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DF4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0F6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uiPriority w:val="59"/>
    <w:rsid w:val="005C7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3"/>
    <w:uiPriority w:val="59"/>
    <w:rsid w:val="00BD0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3"/>
    <w:uiPriority w:val="59"/>
    <w:rsid w:val="00BD07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表 (格子)16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表 (格子)17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表 (格子)18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表 (格子)19"/>
    <w:basedOn w:val="a1"/>
    <w:next w:val="a3"/>
    <w:uiPriority w:val="59"/>
    <w:rsid w:val="00C619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0"/>
    <w:basedOn w:val="a1"/>
    <w:next w:val="a3"/>
    <w:uiPriority w:val="59"/>
    <w:rsid w:val="005E3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023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C96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 (格子)23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0F6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A49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A496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C588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C588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3C588B"/>
  </w:style>
  <w:style w:type="paragraph" w:styleId="ad">
    <w:name w:val="annotation subject"/>
    <w:basedOn w:val="ab"/>
    <w:next w:val="ab"/>
    <w:link w:val="ae"/>
    <w:uiPriority w:val="99"/>
    <w:semiHidden/>
    <w:unhideWhenUsed/>
    <w:rsid w:val="003C588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C588B"/>
    <w:rPr>
      <w:b/>
      <w:bCs/>
    </w:rPr>
  </w:style>
  <w:style w:type="paragraph" w:styleId="af">
    <w:name w:val="List Paragraph"/>
    <w:basedOn w:val="a"/>
    <w:uiPriority w:val="34"/>
    <w:qFormat/>
    <w:rsid w:val="004641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78FA3-8302-48CA-82AA-A35FB0051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私たち中学生で会社をつくろう―模擬起業体験を通して、経済の仕組みを学ぼう―（ワークシート）</vt:lpstr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私たち中学生で会社をつくろう―模擬起業体験を通して、経済の仕組みを学ぼう―（ワークシート）</dc:title>
  <dc:subject>ＳＣＥＮＥ12　金融機関はどのような時に利用すべきか？　ＳＣＥＮＥ13　新商品説明会に向けて最終準備をしよう。</dc:subject>
  <dc:creator>金融広報中央委員会</dc:creator>
  <cp:lastModifiedBy>tokyobranch04</cp:lastModifiedBy>
  <cp:revision>20</cp:revision>
  <cp:lastPrinted>2018-03-21T10:52:00Z</cp:lastPrinted>
  <dcterms:created xsi:type="dcterms:W3CDTF">2018-01-10T12:59:00Z</dcterms:created>
  <dcterms:modified xsi:type="dcterms:W3CDTF">2018-03-22T11:15:00Z</dcterms:modified>
</cp:coreProperties>
</file>